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62CB" w14:textId="13263BB2" w:rsidR="00953F33" w:rsidRPr="00BD789B" w:rsidRDefault="0021092B" w:rsidP="0021092B">
      <w:pPr>
        <w:pStyle w:val="Title"/>
        <w:spacing w:after="240" w:line="240" w:lineRule="auto"/>
        <w:ind w:left="0"/>
        <w:rPr>
          <w:rFonts w:ascii="Calibri" w:hAnsi="Calibri" w:cs="Calibri"/>
          <w:sz w:val="28"/>
          <w:szCs w:val="28"/>
          <w:lang w:val="ka-GE"/>
        </w:rPr>
      </w:pPr>
      <w:r w:rsidRPr="00BD789B">
        <w:rPr>
          <w:rFonts w:ascii="Calibri" w:hAnsi="Calibri" w:cs="Calibri"/>
          <w:sz w:val="28"/>
          <w:szCs w:val="28"/>
          <w:lang w:val="ka-GE"/>
        </w:rPr>
        <w:t>აკაკი წერეთლის სახელმწიფო უნივერსიტეტის 202</w:t>
      </w:r>
      <w:r w:rsidR="00523E70">
        <w:rPr>
          <w:rFonts w:ascii="Calibri" w:hAnsi="Calibri" w:cs="Calibri"/>
          <w:sz w:val="28"/>
          <w:szCs w:val="28"/>
          <w:lang w:val="ka-GE"/>
        </w:rPr>
        <w:t>5</w:t>
      </w:r>
      <w:r w:rsidRPr="00BD789B">
        <w:rPr>
          <w:rFonts w:ascii="Calibri" w:hAnsi="Calibri" w:cs="Calibri"/>
          <w:sz w:val="28"/>
          <w:szCs w:val="28"/>
          <w:lang w:val="ka-GE"/>
        </w:rPr>
        <w:t>-202</w:t>
      </w:r>
      <w:r w:rsidR="00523E70">
        <w:rPr>
          <w:rFonts w:ascii="Calibri" w:hAnsi="Calibri" w:cs="Calibri"/>
          <w:sz w:val="28"/>
          <w:szCs w:val="28"/>
          <w:lang w:val="ka-GE"/>
        </w:rPr>
        <w:t>7</w:t>
      </w:r>
      <w:r w:rsidRPr="00BD789B">
        <w:rPr>
          <w:rFonts w:ascii="Calibri" w:hAnsi="Calibri" w:cs="Calibri"/>
          <w:sz w:val="28"/>
          <w:szCs w:val="28"/>
          <w:lang w:val="ka-GE"/>
        </w:rPr>
        <w:t xml:space="preserve"> წ.წ.-ის სამოქმედო გეგმა</w:t>
      </w: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5"/>
        <w:gridCol w:w="2929"/>
        <w:gridCol w:w="2791"/>
        <w:gridCol w:w="2047"/>
        <w:gridCol w:w="2251"/>
        <w:gridCol w:w="2721"/>
        <w:gridCol w:w="680"/>
        <w:gridCol w:w="680"/>
        <w:gridCol w:w="674"/>
      </w:tblGrid>
      <w:tr w:rsidR="00377A45" w:rsidRPr="00BD789B" w14:paraId="2959EDD9" w14:textId="77777777" w:rsidTr="00072848">
        <w:trPr>
          <w:trHeight w:val="283"/>
          <w:tblHeader/>
        </w:trPr>
        <w:tc>
          <w:tcPr>
            <w:tcW w:w="200" w:type="pct"/>
            <w:shd w:val="clear" w:color="auto" w:fill="C00000"/>
            <w:vAlign w:val="center"/>
          </w:tcPr>
          <w:p w14:paraId="69B07CE9" w14:textId="77777777" w:rsidR="00377A45" w:rsidRPr="00BD789B" w:rsidRDefault="00377A45" w:rsidP="009A3455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D789B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52" w:type="pct"/>
            <w:shd w:val="clear" w:color="auto" w:fill="C00000"/>
            <w:vAlign w:val="center"/>
          </w:tcPr>
          <w:p w14:paraId="32B4DDD2" w14:textId="77777777" w:rsidR="00377A45" w:rsidRPr="00BD789B" w:rsidRDefault="00377A45" w:rsidP="009A3455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D789B">
              <w:rPr>
                <w:b/>
                <w:bCs/>
                <w:sz w:val="20"/>
                <w:szCs w:val="20"/>
              </w:rPr>
              <w:t>სტრატეგიული ამოცანები</w:t>
            </w:r>
          </w:p>
        </w:tc>
        <w:tc>
          <w:tcPr>
            <w:tcW w:w="907" w:type="pct"/>
            <w:shd w:val="clear" w:color="auto" w:fill="C00000"/>
            <w:vAlign w:val="center"/>
          </w:tcPr>
          <w:p w14:paraId="5FAE9FB2" w14:textId="77777777" w:rsidR="00377A45" w:rsidRPr="00BD789B" w:rsidRDefault="00377A45" w:rsidP="009A3455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D789B">
              <w:rPr>
                <w:b/>
                <w:bCs/>
                <w:sz w:val="20"/>
                <w:szCs w:val="20"/>
              </w:rPr>
              <w:t>შესრულების ინდიკატორი</w:t>
            </w:r>
          </w:p>
        </w:tc>
        <w:tc>
          <w:tcPr>
            <w:tcW w:w="665" w:type="pct"/>
            <w:shd w:val="clear" w:color="auto" w:fill="C00000"/>
            <w:vAlign w:val="center"/>
          </w:tcPr>
          <w:p w14:paraId="49316AC5" w14:textId="77777777" w:rsidR="00377A45" w:rsidRPr="00BD789B" w:rsidRDefault="00377A45" w:rsidP="009A3455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D789B">
              <w:rPr>
                <w:b/>
                <w:bCs/>
                <w:sz w:val="20"/>
                <w:szCs w:val="20"/>
              </w:rPr>
              <w:t>გადამოწმების წყარო</w:t>
            </w:r>
          </w:p>
        </w:tc>
        <w:tc>
          <w:tcPr>
            <w:tcW w:w="731" w:type="pct"/>
            <w:shd w:val="clear" w:color="auto" w:fill="C00000"/>
            <w:vAlign w:val="center"/>
          </w:tcPr>
          <w:p w14:paraId="07D9F21E" w14:textId="77777777" w:rsidR="00377A45" w:rsidRPr="00BD789B" w:rsidRDefault="00377A45" w:rsidP="009A3455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D789B">
              <w:rPr>
                <w:b/>
                <w:bCs/>
                <w:sz w:val="20"/>
                <w:szCs w:val="20"/>
              </w:rPr>
              <w:t>ძირითადი განმახორციელებელი</w:t>
            </w:r>
          </w:p>
        </w:tc>
        <w:tc>
          <w:tcPr>
            <w:tcW w:w="884" w:type="pct"/>
            <w:shd w:val="clear" w:color="auto" w:fill="C00000"/>
            <w:vAlign w:val="center"/>
          </w:tcPr>
          <w:p w14:paraId="4F2A279D" w14:textId="77777777" w:rsidR="00377A45" w:rsidRPr="00BD789B" w:rsidRDefault="00377A45" w:rsidP="009A3455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D789B">
              <w:rPr>
                <w:b/>
                <w:bCs/>
                <w:sz w:val="20"/>
                <w:szCs w:val="20"/>
              </w:rPr>
              <w:t>ჩართული მხარე</w:t>
            </w:r>
          </w:p>
        </w:tc>
        <w:tc>
          <w:tcPr>
            <w:tcW w:w="221" w:type="pct"/>
            <w:shd w:val="clear" w:color="auto" w:fill="C00000"/>
            <w:vAlign w:val="center"/>
          </w:tcPr>
          <w:p w14:paraId="1F3E8D26" w14:textId="6E4F7E92" w:rsidR="00377A45" w:rsidRPr="004C4A55" w:rsidRDefault="00377A45" w:rsidP="005C3770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D789B">
              <w:rPr>
                <w:b/>
                <w:bCs/>
                <w:sz w:val="20"/>
                <w:szCs w:val="20"/>
              </w:rPr>
              <w:t>202</w:t>
            </w:r>
            <w:r w:rsidR="004C4A55"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21" w:type="pct"/>
            <w:shd w:val="clear" w:color="auto" w:fill="C00000"/>
            <w:vAlign w:val="center"/>
          </w:tcPr>
          <w:p w14:paraId="3DB9BFD9" w14:textId="6E05DBD4" w:rsidR="00377A45" w:rsidRPr="004C4A55" w:rsidRDefault="00377A45" w:rsidP="005C3770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D789B">
              <w:rPr>
                <w:b/>
                <w:bCs/>
                <w:sz w:val="20"/>
                <w:szCs w:val="20"/>
              </w:rPr>
              <w:t>202</w:t>
            </w:r>
            <w:r w:rsidR="004C4A55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19" w:type="pct"/>
            <w:shd w:val="clear" w:color="auto" w:fill="C00000"/>
            <w:vAlign w:val="center"/>
          </w:tcPr>
          <w:p w14:paraId="1A01C7E5" w14:textId="38354D3B" w:rsidR="00377A45" w:rsidRPr="004C4A55" w:rsidRDefault="00377A45" w:rsidP="005C3770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D789B">
              <w:rPr>
                <w:b/>
                <w:bCs/>
                <w:sz w:val="20"/>
                <w:szCs w:val="20"/>
              </w:rPr>
              <w:t>202</w:t>
            </w:r>
            <w:r w:rsidR="004C4A55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  <w:tr w:rsidR="00377A45" w:rsidRPr="00BD789B" w14:paraId="29355C24" w14:textId="77777777" w:rsidTr="00072848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14:paraId="7A0664C9" w14:textId="77777777" w:rsidR="00377A45" w:rsidRPr="00BD789B" w:rsidRDefault="00377A45" w:rsidP="009A3455">
            <w:pPr>
              <w:pStyle w:val="ListParagraph"/>
              <w:widowControl w:val="0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14:paraId="625573BF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განათლების ხარისხისა გაუმჯობესება და ინოვაციების სტიმულირება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14:paraId="034642A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3976BE9B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1B7B08EB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14:paraId="5A11EA39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1D820490" w14:textId="77777777" w:rsidTr="00072848">
        <w:trPr>
          <w:trHeight w:val="283"/>
        </w:trPr>
        <w:tc>
          <w:tcPr>
            <w:tcW w:w="200" w:type="pct"/>
          </w:tcPr>
          <w:p w14:paraId="1394FB33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55759709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უნივერსიტეტში სწავლების წარმატებული პრაქტიკის შესწავლის სისტემური მიდგომის დანერგვა</w:t>
            </w:r>
          </w:p>
        </w:tc>
        <w:tc>
          <w:tcPr>
            <w:tcW w:w="907" w:type="pct"/>
          </w:tcPr>
          <w:p w14:paraId="1B30275D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წარმატებული სწავლების პრაქტიკის შესახებ ანგარიში</w:t>
            </w:r>
          </w:p>
        </w:tc>
        <w:tc>
          <w:tcPr>
            <w:tcW w:w="665" w:type="pct"/>
          </w:tcPr>
          <w:p w14:paraId="2162CE4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სამსახურის წლიური ანგარიში</w:t>
            </w:r>
          </w:p>
        </w:tc>
        <w:tc>
          <w:tcPr>
            <w:tcW w:w="731" w:type="pct"/>
          </w:tcPr>
          <w:p w14:paraId="668FB20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</w:t>
            </w:r>
          </w:p>
        </w:tc>
        <w:tc>
          <w:tcPr>
            <w:tcW w:w="884" w:type="pct"/>
          </w:tcPr>
          <w:p w14:paraId="31ACF67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53789AE8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სასწავლო პროცესის მართვის სამსახური</w:t>
            </w:r>
          </w:p>
        </w:tc>
        <w:tc>
          <w:tcPr>
            <w:tcW w:w="221" w:type="pct"/>
            <w:vAlign w:val="center"/>
          </w:tcPr>
          <w:p w14:paraId="54DBA865" w14:textId="3356B3F8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09D81D09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2DE9CCA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2F25B5CE" w14:textId="77777777" w:rsidTr="00072848">
        <w:trPr>
          <w:trHeight w:val="283"/>
        </w:trPr>
        <w:tc>
          <w:tcPr>
            <w:tcW w:w="200" w:type="pct"/>
          </w:tcPr>
          <w:p w14:paraId="1FF5D378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34BE5D3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აკადემიურ პერსონალში სწავლების საუკეთესო პრაქტიკის, ინოვაციური მეთოდებისა და ცოდნის გაზიარების სისტემური მიდგომის განვითარება </w:t>
            </w:r>
          </w:p>
        </w:tc>
        <w:tc>
          <w:tcPr>
            <w:tcW w:w="907" w:type="pct"/>
          </w:tcPr>
          <w:p w14:paraId="0609D5E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ცოდნის გაზიარების აქტივობებში მონაწილე აკადემიური პერსონალის  რაოდენობა</w:t>
            </w:r>
          </w:p>
        </w:tc>
        <w:tc>
          <w:tcPr>
            <w:tcW w:w="665" w:type="pct"/>
          </w:tcPr>
          <w:p w14:paraId="4260B69F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ფაკულტეტის წლიური ანგარიში</w:t>
            </w:r>
          </w:p>
        </w:tc>
        <w:tc>
          <w:tcPr>
            <w:tcW w:w="731" w:type="pct"/>
          </w:tcPr>
          <w:p w14:paraId="134ABD3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</w:tc>
        <w:tc>
          <w:tcPr>
            <w:tcW w:w="884" w:type="pct"/>
          </w:tcPr>
          <w:p w14:paraId="3549BD7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</w:t>
            </w:r>
          </w:p>
          <w:p w14:paraId="68F5AFC7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სასწავლო პროცესის მართვის სამსახური</w:t>
            </w:r>
          </w:p>
        </w:tc>
        <w:tc>
          <w:tcPr>
            <w:tcW w:w="221" w:type="pct"/>
            <w:vAlign w:val="center"/>
          </w:tcPr>
          <w:p w14:paraId="34655EAE" w14:textId="2042FE0C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2FEDF694" w14:textId="4518DABD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57195C8A" w14:textId="658C7055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36488001" w14:textId="77777777" w:rsidTr="00072848">
        <w:trPr>
          <w:trHeight w:val="283"/>
        </w:trPr>
        <w:tc>
          <w:tcPr>
            <w:tcW w:w="200" w:type="pct"/>
          </w:tcPr>
          <w:p w14:paraId="54BC6718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5ACBEA9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აკადემიური პერსონალის საჭიროებებზე მორგებული მრავალფეროვანი პროფესიული განვითარებაზე მიმართული ტრენინგების სიტემის განვითარება </w:t>
            </w:r>
          </w:p>
        </w:tc>
        <w:tc>
          <w:tcPr>
            <w:tcW w:w="907" w:type="pct"/>
          </w:tcPr>
          <w:p w14:paraId="5BF3B21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აკადემიური პერსონალის პროცენტული მაჩვენებელი, რომლებიც ჩართული იყვნენ ტრენინგებში</w:t>
            </w:r>
          </w:p>
          <w:p w14:paraId="2F050E21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სტუდენტების კმაყოფილების დონე</w:t>
            </w:r>
          </w:p>
        </w:tc>
        <w:tc>
          <w:tcPr>
            <w:tcW w:w="665" w:type="pct"/>
          </w:tcPr>
          <w:p w14:paraId="6FFBCAAC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ფაკულტეტის წლიური ანგარიში</w:t>
            </w:r>
          </w:p>
          <w:p w14:paraId="299B1BA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3E80903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652855F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სტუდენტების კმაყოფილების კვლევა</w:t>
            </w:r>
          </w:p>
        </w:tc>
        <w:tc>
          <w:tcPr>
            <w:tcW w:w="731" w:type="pct"/>
          </w:tcPr>
          <w:p w14:paraId="57766DA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უწყვეტი განათლების ცენტრი</w:t>
            </w:r>
          </w:p>
        </w:tc>
        <w:tc>
          <w:tcPr>
            <w:tcW w:w="884" w:type="pct"/>
          </w:tcPr>
          <w:p w14:paraId="7559446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7CA13D96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სასწავლო პროცესის მართვის სამსახური</w:t>
            </w:r>
          </w:p>
        </w:tc>
        <w:tc>
          <w:tcPr>
            <w:tcW w:w="221" w:type="pct"/>
            <w:vAlign w:val="center"/>
          </w:tcPr>
          <w:p w14:paraId="50C4A98A" w14:textId="57BE4764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23A8EB53" w14:textId="39C5B15A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2258A0FA" w14:textId="7031A45B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75B147CE" w14:textId="77777777" w:rsidTr="00072848">
        <w:trPr>
          <w:trHeight w:val="283"/>
        </w:trPr>
        <w:tc>
          <w:tcPr>
            <w:tcW w:w="200" w:type="pct"/>
          </w:tcPr>
          <w:p w14:paraId="166372DE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003A739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საინფორმაციო ტექნოლოგიების გამოყენების თაობაზე ტრენინგები და მხარდაჭერის სისტემის განვითარება</w:t>
            </w:r>
          </w:p>
        </w:tc>
        <w:tc>
          <w:tcPr>
            <w:tcW w:w="907" w:type="pct"/>
          </w:tcPr>
          <w:p w14:paraId="5D70F92A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აკადემიური პერსონალის პროცენტული მაჩვენებელი, რომლებიც ჩართული იყვნენ ტრენინგებში</w:t>
            </w:r>
          </w:p>
          <w:p w14:paraId="52139886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სტუდენტების კმაყოფილების დონე</w:t>
            </w:r>
          </w:p>
        </w:tc>
        <w:tc>
          <w:tcPr>
            <w:tcW w:w="665" w:type="pct"/>
          </w:tcPr>
          <w:p w14:paraId="54CF33D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ფაკულტეტის წლიური ანგარიში</w:t>
            </w:r>
          </w:p>
          <w:p w14:paraId="2C0536F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0BEF4BB8" w14:textId="77777777" w:rsidR="00320991" w:rsidRDefault="00320991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</w:p>
          <w:p w14:paraId="1AFFA84B" w14:textId="3EC7A41A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სტუდენტების კმაყოფილების კვლევა</w:t>
            </w:r>
          </w:p>
        </w:tc>
        <w:tc>
          <w:tcPr>
            <w:tcW w:w="731" w:type="pct"/>
          </w:tcPr>
          <w:p w14:paraId="5CE803F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უწყვეტი განათლების ცენტრი</w:t>
            </w:r>
          </w:p>
        </w:tc>
        <w:tc>
          <w:tcPr>
            <w:tcW w:w="884" w:type="pct"/>
          </w:tcPr>
          <w:p w14:paraId="4BECCF7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56E076BA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სასწავლო პროცესის მართვის სამსახური</w:t>
            </w:r>
          </w:p>
        </w:tc>
        <w:tc>
          <w:tcPr>
            <w:tcW w:w="221" w:type="pct"/>
            <w:vAlign w:val="center"/>
          </w:tcPr>
          <w:p w14:paraId="7C379DA0" w14:textId="3B7B2F05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7CA6FE14" w14:textId="7FC7A54F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2D6E4851" w14:textId="291DC761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77758374" w14:textId="77777777" w:rsidTr="00072848">
        <w:trPr>
          <w:trHeight w:val="283"/>
        </w:trPr>
        <w:tc>
          <w:tcPr>
            <w:tcW w:w="200" w:type="pct"/>
          </w:tcPr>
          <w:p w14:paraId="2D1CA88B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3F7A95F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აკადემიური პერსონალიისთვის უცხო ენის გადამზადების პროგრამები დანერგვა </w:t>
            </w:r>
          </w:p>
        </w:tc>
        <w:tc>
          <w:tcPr>
            <w:tcW w:w="907" w:type="pct"/>
          </w:tcPr>
          <w:p w14:paraId="5CD80AC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უცხო ენების შემსწავლელი  პროგრამებში მონაწილე აკადემიური პერსონალის რაოდენობა</w:t>
            </w:r>
          </w:p>
        </w:tc>
        <w:tc>
          <w:tcPr>
            <w:tcW w:w="665" w:type="pct"/>
          </w:tcPr>
          <w:p w14:paraId="672283A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ენების შემსწავლელი ცენტრის ანგარიში</w:t>
            </w:r>
          </w:p>
        </w:tc>
        <w:tc>
          <w:tcPr>
            <w:tcW w:w="731" w:type="pct"/>
          </w:tcPr>
          <w:p w14:paraId="3220A3B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ენების შემსწავლელი ცენტრი</w:t>
            </w:r>
          </w:p>
        </w:tc>
        <w:tc>
          <w:tcPr>
            <w:tcW w:w="884" w:type="pct"/>
          </w:tcPr>
          <w:p w14:paraId="2934558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57C1030A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სასწავლო პროცესის მართვის სამსახური</w:t>
            </w:r>
          </w:p>
        </w:tc>
        <w:tc>
          <w:tcPr>
            <w:tcW w:w="221" w:type="pct"/>
            <w:vAlign w:val="center"/>
          </w:tcPr>
          <w:p w14:paraId="229E73EC" w14:textId="76769B7E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33D1DDAE" w14:textId="3F382703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153237DA" w14:textId="683D69D7" w:rsidR="00377A45" w:rsidRPr="00BD789B" w:rsidRDefault="006142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731CA64B" w14:textId="77777777" w:rsidTr="00072848">
        <w:trPr>
          <w:trHeight w:val="283"/>
        </w:trPr>
        <w:tc>
          <w:tcPr>
            <w:tcW w:w="200" w:type="pct"/>
          </w:tcPr>
          <w:p w14:paraId="7240F6B8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4145DB2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კურსდამთავრებულთა მოზიდვის პროგრამების განვითარება </w:t>
            </w:r>
          </w:p>
        </w:tc>
        <w:tc>
          <w:tcPr>
            <w:tcW w:w="907" w:type="pct"/>
          </w:tcPr>
          <w:p w14:paraId="2FF5D0DF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კურსდამთავრებულთა უნივერსიტეტში დასაქმების მაჩვენებელი</w:t>
            </w:r>
          </w:p>
        </w:tc>
        <w:tc>
          <w:tcPr>
            <w:tcW w:w="665" w:type="pct"/>
          </w:tcPr>
          <w:p w14:paraId="045AC319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31" w:type="pct"/>
          </w:tcPr>
          <w:p w14:paraId="28FB3F8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</w:tc>
        <w:tc>
          <w:tcPr>
            <w:tcW w:w="884" w:type="pct"/>
          </w:tcPr>
          <w:p w14:paraId="49C095F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ადამინური რესურსების მართვის სამსახური</w:t>
            </w:r>
          </w:p>
        </w:tc>
        <w:tc>
          <w:tcPr>
            <w:tcW w:w="221" w:type="pct"/>
            <w:vAlign w:val="center"/>
          </w:tcPr>
          <w:p w14:paraId="7C4573CD" w14:textId="4F461B66" w:rsidR="00377A45" w:rsidRPr="00BD789B" w:rsidRDefault="00057D1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0F78683A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9" w:type="pct"/>
            <w:vAlign w:val="center"/>
          </w:tcPr>
          <w:p w14:paraId="19432A27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77A45" w:rsidRPr="00BD789B" w14:paraId="05F5563F" w14:textId="77777777" w:rsidTr="00072848">
        <w:trPr>
          <w:trHeight w:val="283"/>
        </w:trPr>
        <w:tc>
          <w:tcPr>
            <w:tcW w:w="200" w:type="pct"/>
          </w:tcPr>
          <w:p w14:paraId="2D2473D9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6A7D152F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საგანმანათლებლო პროგრამის შემდგომი განვითარებისა და ოპტიმიზაციის პროცესის განხორციელება</w:t>
            </w:r>
          </w:p>
        </w:tc>
        <w:tc>
          <w:tcPr>
            <w:tcW w:w="907" w:type="pct"/>
          </w:tcPr>
          <w:p w14:paraId="5BA2A59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საგანმანათლებლო პროგრამების რაოდენობა</w:t>
            </w:r>
          </w:p>
          <w:p w14:paraId="09B81CFA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საგანმანათლებლო პროგრამებზე ჩარიცხული სტუდენტების რაოდენობა</w:t>
            </w:r>
          </w:p>
          <w:p w14:paraId="773C6B59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განახლებული საგანმანათლებლო პროგრამებით სტუდენტების კმაყოფილების დონე</w:t>
            </w:r>
          </w:p>
        </w:tc>
        <w:tc>
          <w:tcPr>
            <w:tcW w:w="665" w:type="pct"/>
          </w:tcPr>
          <w:p w14:paraId="63EF2EF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წლიური ანგარიში</w:t>
            </w:r>
          </w:p>
          <w:p w14:paraId="69E8A5E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1D3133EF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03A2275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7ECB6A4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5CB8F87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სტუდენტების კმაყოფილების კვლევა</w:t>
            </w:r>
          </w:p>
        </w:tc>
        <w:tc>
          <w:tcPr>
            <w:tcW w:w="731" w:type="pct"/>
          </w:tcPr>
          <w:p w14:paraId="3F1FC80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</w:tc>
        <w:tc>
          <w:tcPr>
            <w:tcW w:w="884" w:type="pct"/>
          </w:tcPr>
          <w:p w14:paraId="4149077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</w:t>
            </w:r>
          </w:p>
          <w:p w14:paraId="29AF2031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ბიბლიოთეკა</w:t>
            </w:r>
          </w:p>
          <w:p w14:paraId="3E72BCBC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სასწავლო პროცესის მართვის სამსახური</w:t>
            </w:r>
          </w:p>
          <w:p w14:paraId="52BF565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15FD326" w14:textId="76F92692" w:rsidR="00377A45" w:rsidRPr="00BD789B" w:rsidRDefault="005403C3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24340B3C" w14:textId="4F49B96E" w:rsidR="00377A45" w:rsidRPr="00BD789B" w:rsidRDefault="005403C3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7B9FB9A3" w14:textId="5A5B9DAE" w:rsidR="00377A45" w:rsidRPr="00BD789B" w:rsidRDefault="005403C3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39BF7857" w14:textId="77777777" w:rsidTr="00072848">
        <w:trPr>
          <w:trHeight w:val="283"/>
        </w:trPr>
        <w:tc>
          <w:tcPr>
            <w:tcW w:w="200" w:type="pct"/>
          </w:tcPr>
          <w:p w14:paraId="2FFA662F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342EF4DD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კვლევის საქმიანობის ხარისხის შეფასებაზე ორიენტირებული სისტემის განვითარება </w:t>
            </w:r>
          </w:p>
        </w:tc>
        <w:tc>
          <w:tcPr>
            <w:tcW w:w="907" w:type="pct"/>
          </w:tcPr>
          <w:p w14:paraId="0874895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ხარისხის შეფასების განახლებული დოკუმენტი</w:t>
            </w:r>
          </w:p>
          <w:p w14:paraId="79C4C9C1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საერთაშორისო მაღალრეიტინგულ ჟურნალებში აკადემიური პერსონალის პუბლიკაციების რაოდენობა</w:t>
            </w:r>
          </w:p>
        </w:tc>
        <w:tc>
          <w:tcPr>
            <w:tcW w:w="665" w:type="pct"/>
          </w:tcPr>
          <w:p w14:paraId="0D7CEF7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ცენტრის ანგარიში</w:t>
            </w:r>
          </w:p>
        </w:tc>
        <w:tc>
          <w:tcPr>
            <w:tcW w:w="731" w:type="pct"/>
          </w:tcPr>
          <w:p w14:paraId="0CFAA57C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  <w:p w14:paraId="06AB3AF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720138E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33F0810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</w:t>
            </w:r>
          </w:p>
          <w:p w14:paraId="2C91FF1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77F32B1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6C99548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E70C957" w14:textId="07BD0B8F" w:rsidR="00377A45" w:rsidRPr="00BD789B" w:rsidRDefault="005403C3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07E8F4D0" w14:textId="7A711D46" w:rsidR="00377A45" w:rsidRPr="00BD789B" w:rsidRDefault="005403C3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6141EE05" w14:textId="77777777" w:rsidTr="00072848">
        <w:trPr>
          <w:trHeight w:val="283"/>
        </w:trPr>
        <w:tc>
          <w:tcPr>
            <w:tcW w:w="200" w:type="pct"/>
          </w:tcPr>
          <w:p w14:paraId="0178874A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07EAC1A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ეთიკის და აკადემიური კეთილსინდისიერების სისტემის განვითარება</w:t>
            </w:r>
          </w:p>
        </w:tc>
        <w:tc>
          <w:tcPr>
            <w:tcW w:w="907" w:type="pct"/>
          </w:tcPr>
          <w:p w14:paraId="5413FE1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ეთიკის და აკადემიური კეთილსინდისიერების განახლებული დოკუმენტი</w:t>
            </w:r>
          </w:p>
          <w:p w14:paraId="1E08405E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საერთაშორისო მაღალრეიტინგულ ჟურნალებში აკადემიური პერსონალის პუბლიკაციების რაოდენობა</w:t>
            </w:r>
          </w:p>
        </w:tc>
        <w:tc>
          <w:tcPr>
            <w:tcW w:w="665" w:type="pct"/>
          </w:tcPr>
          <w:p w14:paraId="3D9A1D2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ცენტრის ანგარიში</w:t>
            </w:r>
          </w:p>
        </w:tc>
        <w:tc>
          <w:tcPr>
            <w:tcW w:w="731" w:type="pct"/>
          </w:tcPr>
          <w:p w14:paraId="5C5E4F0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  <w:p w14:paraId="290B30F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2D6230A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2AF11DA2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</w:t>
            </w:r>
          </w:p>
          <w:p w14:paraId="7F0A94B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53F7E12F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786A49C" w14:textId="607D0CB3" w:rsidR="00377A45" w:rsidRPr="00BD789B" w:rsidRDefault="005403C3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3365DB06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59053AA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31C99C21" w14:textId="77777777" w:rsidTr="00072848">
        <w:trPr>
          <w:trHeight w:val="283"/>
        </w:trPr>
        <w:tc>
          <w:tcPr>
            <w:tcW w:w="200" w:type="pct"/>
          </w:tcPr>
          <w:p w14:paraId="39551B58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1106DD8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ცოდნის გაცვლის პლატფორმების განვითარება</w:t>
            </w:r>
          </w:p>
        </w:tc>
        <w:tc>
          <w:tcPr>
            <w:tcW w:w="907" w:type="pct"/>
          </w:tcPr>
          <w:p w14:paraId="4F6D66B9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ცოდნის გაცვლის მიზნით ღონისძიებების რაოდენობა</w:t>
            </w:r>
          </w:p>
        </w:tc>
        <w:tc>
          <w:tcPr>
            <w:tcW w:w="665" w:type="pct"/>
          </w:tcPr>
          <w:p w14:paraId="330AA98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სამსახურის ანგარიში</w:t>
            </w:r>
          </w:p>
        </w:tc>
        <w:tc>
          <w:tcPr>
            <w:tcW w:w="731" w:type="pct"/>
          </w:tcPr>
          <w:p w14:paraId="3B15EC6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531B98F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64C727BF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</w:t>
            </w:r>
          </w:p>
        </w:tc>
        <w:tc>
          <w:tcPr>
            <w:tcW w:w="221" w:type="pct"/>
            <w:vAlign w:val="center"/>
          </w:tcPr>
          <w:p w14:paraId="474CAE31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3C3658A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A1B53DF" w14:textId="385D1C0C" w:rsidR="00377A45" w:rsidRPr="00BD789B" w:rsidRDefault="005403C3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03B57171" w14:textId="77777777" w:rsidTr="00072848">
        <w:trPr>
          <w:trHeight w:val="283"/>
        </w:trPr>
        <w:tc>
          <w:tcPr>
            <w:tcW w:w="200" w:type="pct"/>
          </w:tcPr>
          <w:p w14:paraId="1E775942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63A8067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საერთაშორისო მაღალრეიტინგულ ჟურნალებში გამოქვეყნების ხელშეწყობის სისტემის შემდგომი განვითარება</w:t>
            </w:r>
          </w:p>
        </w:tc>
        <w:tc>
          <w:tcPr>
            <w:tcW w:w="907" w:type="pct"/>
          </w:tcPr>
          <w:p w14:paraId="400C62F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საერთაშორისო მაღალრეიტინგულ ჟურნალებში აკადემიური პერსონალის პუბლიკაციების რაოდენობა</w:t>
            </w:r>
          </w:p>
        </w:tc>
        <w:tc>
          <w:tcPr>
            <w:tcW w:w="665" w:type="pct"/>
          </w:tcPr>
          <w:p w14:paraId="363C600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ცენტრის ანგარიში</w:t>
            </w:r>
          </w:p>
        </w:tc>
        <w:tc>
          <w:tcPr>
            <w:tcW w:w="731" w:type="pct"/>
          </w:tcPr>
          <w:p w14:paraId="453C303A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  <w:p w14:paraId="3112F27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3EEBBCE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</w:tc>
        <w:tc>
          <w:tcPr>
            <w:tcW w:w="221" w:type="pct"/>
            <w:vAlign w:val="center"/>
          </w:tcPr>
          <w:p w14:paraId="74BBD52B" w14:textId="6599CCE0" w:rsidR="00377A45" w:rsidRPr="00BD789B" w:rsidRDefault="00D618FD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64EDC33D" w14:textId="66461DFA" w:rsidR="00377A45" w:rsidRPr="00BD789B" w:rsidRDefault="00A40014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1067D54D" w14:textId="2AF8FEC0" w:rsidR="00377A45" w:rsidRPr="00BD789B" w:rsidRDefault="00A40014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108B55D1" w14:textId="77777777" w:rsidTr="00072848">
        <w:trPr>
          <w:trHeight w:val="283"/>
        </w:trPr>
        <w:tc>
          <w:tcPr>
            <w:tcW w:w="200" w:type="pct"/>
          </w:tcPr>
          <w:p w14:paraId="62CDA57C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0652710C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სტუდენტებისა და აკადემიური პერსონალის საერთაშორისო სამეცნიერო კონფერენციებსა და ღონისძიებებში მონაწილეობის წახალისების სისტემის განვითარება</w:t>
            </w:r>
          </w:p>
        </w:tc>
        <w:tc>
          <w:tcPr>
            <w:tcW w:w="907" w:type="pct"/>
          </w:tcPr>
          <w:p w14:paraId="23C79B8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საერთაშორისო სამეცნიერო ღონისძიებებში სტუდენტების  რაოდენობა</w:t>
            </w:r>
          </w:p>
          <w:p w14:paraId="3BA62611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საერთაშორისო სამეცნიერო ღონისძიებებში აკადემიური პერსონალის რაოდენობა</w:t>
            </w:r>
          </w:p>
        </w:tc>
        <w:tc>
          <w:tcPr>
            <w:tcW w:w="665" w:type="pct"/>
          </w:tcPr>
          <w:p w14:paraId="700F317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ცენტრის ანგარიში</w:t>
            </w:r>
          </w:p>
        </w:tc>
        <w:tc>
          <w:tcPr>
            <w:tcW w:w="731" w:type="pct"/>
          </w:tcPr>
          <w:p w14:paraId="11E9938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  <w:p w14:paraId="48CD47B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0645B8CA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</w:tc>
        <w:tc>
          <w:tcPr>
            <w:tcW w:w="221" w:type="pct"/>
            <w:vAlign w:val="center"/>
          </w:tcPr>
          <w:p w14:paraId="3BCEC76B" w14:textId="5DE842F0" w:rsidR="00377A45" w:rsidRPr="00BD789B" w:rsidRDefault="002A707E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06C529E5" w14:textId="585593CD" w:rsidR="00377A45" w:rsidRPr="00BD789B" w:rsidRDefault="00D618FD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54E4D762" w14:textId="325CC7E1" w:rsidR="00377A45" w:rsidRPr="00BD789B" w:rsidRDefault="002A707E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15EB9D7A" w14:textId="77777777" w:rsidTr="00072848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14:paraId="4C67F277" w14:textId="77777777" w:rsidR="00377A45" w:rsidRPr="00BD789B" w:rsidRDefault="00377A45" w:rsidP="009A3455">
            <w:pPr>
              <w:pStyle w:val="ListParagraph"/>
              <w:widowControl w:val="0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14:paraId="4ACD9A4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საერთაშორისო ჩართულობის გაძლიერება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14:paraId="4CA4172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4E18A442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22624C33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14:paraId="3011FA4C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3E360AB1" w14:textId="77777777" w:rsidTr="00072848">
        <w:trPr>
          <w:trHeight w:val="283"/>
        </w:trPr>
        <w:tc>
          <w:tcPr>
            <w:tcW w:w="200" w:type="pct"/>
          </w:tcPr>
          <w:p w14:paraId="0B0518A8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5D8F958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სტუდენტებისათვის უცხო ენის მომზადების პროგრამების დანერგვა </w:t>
            </w:r>
          </w:p>
        </w:tc>
        <w:tc>
          <w:tcPr>
            <w:tcW w:w="907" w:type="pct"/>
          </w:tcPr>
          <w:p w14:paraId="68678A1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უცხო ენების შემსწავლელი  პროგრამებში მონაწილე სტუდენტების რაოდენობა</w:t>
            </w:r>
          </w:p>
          <w:p w14:paraId="6728B951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უცხო ენების გამოცდებში სტუდენტების შეფასების საშუალო მაჩვენებელი</w:t>
            </w:r>
          </w:p>
        </w:tc>
        <w:tc>
          <w:tcPr>
            <w:tcW w:w="665" w:type="pct"/>
          </w:tcPr>
          <w:p w14:paraId="205A3E0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ენების შემსწავლელი ცენტრის ანგარიში</w:t>
            </w:r>
          </w:p>
          <w:p w14:paraId="410A781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49AD2919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სტუდენტების აკადემიური მოსწრების შესახებ ფაკულტეტების ანგარიში</w:t>
            </w:r>
          </w:p>
        </w:tc>
        <w:tc>
          <w:tcPr>
            <w:tcW w:w="731" w:type="pct"/>
          </w:tcPr>
          <w:p w14:paraId="130E86C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ენების შემსწავლელი ცენტრი</w:t>
            </w:r>
          </w:p>
        </w:tc>
        <w:tc>
          <w:tcPr>
            <w:tcW w:w="884" w:type="pct"/>
          </w:tcPr>
          <w:p w14:paraId="2F54C92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62B57644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სასწავლო პროცესის მართვის სამსახური</w:t>
            </w:r>
          </w:p>
        </w:tc>
        <w:tc>
          <w:tcPr>
            <w:tcW w:w="221" w:type="pct"/>
            <w:vAlign w:val="center"/>
          </w:tcPr>
          <w:p w14:paraId="66870922" w14:textId="661404EC" w:rsidR="00377A45" w:rsidRPr="00BD789B" w:rsidRDefault="00D618FD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657655E9" w14:textId="2D23D500" w:rsidR="00377A45" w:rsidRPr="00BD789B" w:rsidRDefault="00B77772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07CAAF74" w14:textId="52AF1E5E" w:rsidR="00377A45" w:rsidRPr="00BD789B" w:rsidRDefault="00B77772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0F3DC88C" w14:textId="77777777" w:rsidTr="00072848">
        <w:trPr>
          <w:trHeight w:val="283"/>
        </w:trPr>
        <w:tc>
          <w:tcPr>
            <w:tcW w:w="200" w:type="pct"/>
          </w:tcPr>
          <w:p w14:paraId="3A4501FE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046A310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უცხო ენების მცოდნე აკადემიური და ადმინისტრაციული პერსონალის მოზიდვის სისტემის განვითარება </w:t>
            </w:r>
          </w:p>
        </w:tc>
        <w:tc>
          <w:tcPr>
            <w:tcW w:w="907" w:type="pct"/>
          </w:tcPr>
          <w:p w14:paraId="78E6FB5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ახალ დაქირავებული აკადემიური პერსონალის უცხო ენების მცოდნის საშუალო მაჩვენებელი</w:t>
            </w:r>
          </w:p>
        </w:tc>
        <w:tc>
          <w:tcPr>
            <w:tcW w:w="665" w:type="pct"/>
          </w:tcPr>
          <w:p w14:paraId="5045C5E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ადამინური რესურსების მართვის სამსახურის  ანგარიში</w:t>
            </w:r>
          </w:p>
        </w:tc>
        <w:tc>
          <w:tcPr>
            <w:tcW w:w="731" w:type="pct"/>
          </w:tcPr>
          <w:p w14:paraId="1FC5DB8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04829A4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2164D13C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საგარეო ურთიერთობისა და განვითარების სამსახური</w:t>
            </w:r>
          </w:p>
          <w:p w14:paraId="33BBBCEB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ადამინური რესურსების მართვის სამსახური</w:t>
            </w:r>
          </w:p>
        </w:tc>
        <w:tc>
          <w:tcPr>
            <w:tcW w:w="221" w:type="pct"/>
            <w:vAlign w:val="center"/>
          </w:tcPr>
          <w:p w14:paraId="444B6035" w14:textId="290DCFB1" w:rsidR="00377A45" w:rsidRPr="00BD789B" w:rsidRDefault="00D618FD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1AB6AD1E" w14:textId="232CCCEC" w:rsidR="00377A45" w:rsidRPr="00BD789B" w:rsidRDefault="00B77772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6D1C25E5" w14:textId="08BE4C3C" w:rsidR="00377A45" w:rsidRPr="00BD789B" w:rsidRDefault="00B77772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633B1824" w14:textId="77777777" w:rsidTr="00072848">
        <w:trPr>
          <w:trHeight w:val="283"/>
        </w:trPr>
        <w:tc>
          <w:tcPr>
            <w:tcW w:w="200" w:type="pct"/>
          </w:tcPr>
          <w:p w14:paraId="50435C54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4339E89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უცხოენოვან საგანმანათლებლო პროგრამების და კურსების შემუშავება/განვითარება </w:t>
            </w:r>
          </w:p>
        </w:tc>
        <w:tc>
          <w:tcPr>
            <w:tcW w:w="907" w:type="pct"/>
          </w:tcPr>
          <w:p w14:paraId="1F9BEBA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უცხოენოვანი საგანმანათლებლო პროგრამების რაოდენობა</w:t>
            </w:r>
          </w:p>
          <w:p w14:paraId="3BAC2B80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უცხოენოვანი საგანმანათლებლო კურსების რაოდენობა</w:t>
            </w:r>
          </w:p>
          <w:p w14:paraId="570DB26D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უცხოენოვანი საგანმანათლებლო პროგრამებზე ჩარიცხული სტუდენტების რაოდენობა </w:t>
            </w:r>
          </w:p>
        </w:tc>
        <w:tc>
          <w:tcPr>
            <w:tcW w:w="665" w:type="pct"/>
          </w:tcPr>
          <w:p w14:paraId="4382F32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ფაკულტეტის წლიური ანგარიში</w:t>
            </w:r>
          </w:p>
        </w:tc>
        <w:tc>
          <w:tcPr>
            <w:tcW w:w="731" w:type="pct"/>
          </w:tcPr>
          <w:p w14:paraId="11B6630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1D00D65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442A705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</w:t>
            </w:r>
          </w:p>
          <w:p w14:paraId="2B2472B4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სასწავლო პროცესის მართვის სამსახური</w:t>
            </w:r>
          </w:p>
          <w:p w14:paraId="3051269A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საგარეო ურთიერთობისა და განვითარების სამსახური</w:t>
            </w:r>
          </w:p>
          <w:p w14:paraId="3442B92A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ბიბლიოთეკა</w:t>
            </w:r>
          </w:p>
        </w:tc>
        <w:tc>
          <w:tcPr>
            <w:tcW w:w="221" w:type="pct"/>
            <w:vAlign w:val="center"/>
          </w:tcPr>
          <w:p w14:paraId="7EC64437" w14:textId="11E579BE" w:rsidR="00377A45" w:rsidRPr="00BD789B" w:rsidRDefault="00D618FD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1733E885" w14:textId="2B7C2998" w:rsidR="00377A45" w:rsidRPr="00BD789B" w:rsidRDefault="00D618FD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3D6BF794" w14:textId="55546F34" w:rsidR="00377A45" w:rsidRPr="00BD789B" w:rsidRDefault="00D618FD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43614F" w:rsidRPr="00BD789B" w14:paraId="19444E75" w14:textId="77777777" w:rsidTr="00072848">
        <w:trPr>
          <w:trHeight w:val="283"/>
        </w:trPr>
        <w:tc>
          <w:tcPr>
            <w:tcW w:w="200" w:type="pct"/>
          </w:tcPr>
          <w:p w14:paraId="6D1A09F2" w14:textId="77777777" w:rsidR="0043614F" w:rsidRPr="00BD789B" w:rsidRDefault="0043614F" w:rsidP="0043614F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1AFC8632" w14:textId="77777777" w:rsidR="0043614F" w:rsidRPr="00BD789B" w:rsidRDefault="0043614F" w:rsidP="0043614F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აკადემიური და ადმინისტრაციული </w:t>
            </w:r>
            <w:r w:rsidRPr="00BD789B">
              <w:rPr>
                <w:sz w:val="20"/>
                <w:szCs w:val="20"/>
              </w:rPr>
              <w:lastRenderedPageBreak/>
              <w:t xml:space="preserve">კონტინგენტის გაცვლითი პროგრამებში ჩართულობაზე მიმართული სისტემის განვითარება </w:t>
            </w:r>
          </w:p>
        </w:tc>
        <w:tc>
          <w:tcPr>
            <w:tcW w:w="907" w:type="pct"/>
          </w:tcPr>
          <w:p w14:paraId="64B4FA9D" w14:textId="77777777" w:rsidR="0043614F" w:rsidRPr="00BD789B" w:rsidRDefault="0043614F" w:rsidP="0043614F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 xml:space="preserve">გაცვლით პროგრამებში მონაწილე აკადემიური </w:t>
            </w:r>
            <w:r w:rsidRPr="00BD789B">
              <w:rPr>
                <w:sz w:val="20"/>
                <w:szCs w:val="20"/>
              </w:rPr>
              <w:lastRenderedPageBreak/>
              <w:t>პერსონალის რაოდენობა</w:t>
            </w:r>
          </w:p>
          <w:p w14:paraId="0DFF39B2" w14:textId="77777777" w:rsidR="0043614F" w:rsidRPr="00BD789B" w:rsidRDefault="0043614F" w:rsidP="0043614F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გაცვლით პროგრამებში მონაწილე ადმინისტრაციული პერსონალის რაოდენობა</w:t>
            </w:r>
          </w:p>
        </w:tc>
        <w:tc>
          <w:tcPr>
            <w:tcW w:w="665" w:type="pct"/>
          </w:tcPr>
          <w:p w14:paraId="13552148" w14:textId="77777777" w:rsidR="0043614F" w:rsidRPr="00BD789B" w:rsidRDefault="0043614F" w:rsidP="0043614F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 xml:space="preserve">საგარეო ურთიერთობისა და </w:t>
            </w:r>
            <w:r w:rsidRPr="00BD789B">
              <w:rPr>
                <w:sz w:val="20"/>
                <w:szCs w:val="20"/>
              </w:rPr>
              <w:lastRenderedPageBreak/>
              <w:t>განვითარების სამსახურის წლიური ანგარიში</w:t>
            </w:r>
          </w:p>
          <w:p w14:paraId="43EA82CD" w14:textId="77777777" w:rsidR="0043614F" w:rsidRPr="00BD789B" w:rsidRDefault="0043614F" w:rsidP="0043614F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731" w:type="pct"/>
          </w:tcPr>
          <w:p w14:paraId="16A8BC6E" w14:textId="77777777" w:rsidR="0043614F" w:rsidRPr="00BD789B" w:rsidRDefault="0043614F" w:rsidP="0043614F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 xml:space="preserve">საგარეო ურთიერთობისა და </w:t>
            </w:r>
            <w:r w:rsidRPr="00BD789B">
              <w:rPr>
                <w:sz w:val="20"/>
                <w:szCs w:val="20"/>
              </w:rPr>
              <w:lastRenderedPageBreak/>
              <w:t>განვითარების სამსახური</w:t>
            </w:r>
          </w:p>
          <w:p w14:paraId="62518626" w14:textId="77777777" w:rsidR="0043614F" w:rsidRPr="00BD789B" w:rsidRDefault="0043614F" w:rsidP="0043614F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6C9456DD" w14:textId="77777777" w:rsidR="0043614F" w:rsidRPr="00BD789B" w:rsidRDefault="0043614F" w:rsidP="0043614F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>ფაკულტეტების დეკანები</w:t>
            </w:r>
          </w:p>
          <w:p w14:paraId="11D54E2E" w14:textId="77777777" w:rsidR="0043614F" w:rsidRPr="00BD789B" w:rsidRDefault="0043614F" w:rsidP="0043614F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სასწავლო პროცესის </w:t>
            </w:r>
            <w:r w:rsidRPr="00BD789B">
              <w:rPr>
                <w:sz w:val="20"/>
                <w:szCs w:val="20"/>
              </w:rPr>
              <w:lastRenderedPageBreak/>
              <w:t>მართვის სამსახური</w:t>
            </w:r>
          </w:p>
          <w:p w14:paraId="3F24F1C9" w14:textId="77777777" w:rsidR="0043614F" w:rsidRPr="00BD789B" w:rsidRDefault="0043614F" w:rsidP="0043614F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75C72E8" w14:textId="2E220DC6" w:rsidR="0043614F" w:rsidRPr="00BD789B" w:rsidRDefault="0043614F" w:rsidP="0043614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221" w:type="pct"/>
            <w:vAlign w:val="center"/>
          </w:tcPr>
          <w:p w14:paraId="00B0DB51" w14:textId="5437DC36" w:rsidR="0043614F" w:rsidRPr="00BD789B" w:rsidRDefault="0043614F" w:rsidP="0043614F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1BDA6C46" w14:textId="7E07E240" w:rsidR="0043614F" w:rsidRPr="00BD789B" w:rsidRDefault="0043614F" w:rsidP="0043614F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2C6951D5" w14:textId="77777777" w:rsidTr="00072848">
        <w:trPr>
          <w:trHeight w:val="283"/>
        </w:trPr>
        <w:tc>
          <w:tcPr>
            <w:tcW w:w="200" w:type="pct"/>
          </w:tcPr>
          <w:p w14:paraId="6C828E7E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67A171D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სტუდენტების გაცვლითი პროგრამების განვითარება </w:t>
            </w:r>
          </w:p>
        </w:tc>
        <w:tc>
          <w:tcPr>
            <w:tcW w:w="907" w:type="pct"/>
          </w:tcPr>
          <w:p w14:paraId="379A3E1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გაცვლით პროგრამებში მონაწილე სტუდენტების რაოდენობა</w:t>
            </w:r>
          </w:p>
        </w:tc>
        <w:tc>
          <w:tcPr>
            <w:tcW w:w="665" w:type="pct"/>
          </w:tcPr>
          <w:p w14:paraId="334C0C0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საგარეო ურთიერთობისა და განვითარების სამსახურის წლიური ანგარიში</w:t>
            </w:r>
          </w:p>
        </w:tc>
        <w:tc>
          <w:tcPr>
            <w:tcW w:w="731" w:type="pct"/>
          </w:tcPr>
          <w:p w14:paraId="07758FE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საგარეო ურთიერთობისა და განვითარების სამსახური</w:t>
            </w:r>
          </w:p>
          <w:p w14:paraId="441E6F5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5EA1BE4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7E0CD485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სასწავლო პროცესის მართვის სამსახური</w:t>
            </w:r>
          </w:p>
        </w:tc>
        <w:tc>
          <w:tcPr>
            <w:tcW w:w="221" w:type="pct"/>
            <w:vAlign w:val="center"/>
          </w:tcPr>
          <w:p w14:paraId="4D41FDC2" w14:textId="2A77B900" w:rsidR="00377A45" w:rsidRPr="00BD789B" w:rsidRDefault="00D618FD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77B0D6A9" w14:textId="4E01040C" w:rsidR="00377A45" w:rsidRPr="00BD789B" w:rsidRDefault="00D618FD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562813C5" w14:textId="18053267" w:rsidR="00377A45" w:rsidRPr="00BD789B" w:rsidRDefault="00D618FD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7C7035" w:rsidRPr="00BD789B" w14:paraId="48AB66D6" w14:textId="77777777" w:rsidTr="00072848">
        <w:trPr>
          <w:trHeight w:val="283"/>
        </w:trPr>
        <w:tc>
          <w:tcPr>
            <w:tcW w:w="200" w:type="pct"/>
          </w:tcPr>
          <w:p w14:paraId="5F753178" w14:textId="77777777" w:rsidR="007C7035" w:rsidRPr="00BD789B" w:rsidRDefault="007C7035" w:rsidP="007C703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2DF7A14F" w14:textId="77777777" w:rsidR="007C7035" w:rsidRPr="00BD789B" w:rsidRDefault="007C7035" w:rsidP="007C703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ერთობლივი ანდა გაცვლითი პროგრამების შემუშავებისა და საგანმანათლებლო რესურსების მოზიდვის მიზნით უცხოეთის დაწესებულებებთან კავშირების განვითარება</w:t>
            </w:r>
          </w:p>
        </w:tc>
        <w:tc>
          <w:tcPr>
            <w:tcW w:w="907" w:type="pct"/>
          </w:tcPr>
          <w:p w14:paraId="0FF42FF0" w14:textId="77777777" w:rsidR="007C7035" w:rsidRPr="00BD789B" w:rsidRDefault="007C7035" w:rsidP="007C703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დამყარებული საერთაშორისო პარტნიორობის რაოდენობა</w:t>
            </w:r>
          </w:p>
        </w:tc>
        <w:tc>
          <w:tcPr>
            <w:tcW w:w="665" w:type="pct"/>
          </w:tcPr>
          <w:p w14:paraId="25DFD4AB" w14:textId="77777777" w:rsidR="007C7035" w:rsidRPr="00BD789B" w:rsidRDefault="007C7035" w:rsidP="007C703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საგარეო ურთიერთობისა და განვითარების სამსახურის წლიური ანგარიში</w:t>
            </w:r>
          </w:p>
        </w:tc>
        <w:tc>
          <w:tcPr>
            <w:tcW w:w="731" w:type="pct"/>
          </w:tcPr>
          <w:p w14:paraId="16EE6CBB" w14:textId="77777777" w:rsidR="007C7035" w:rsidRPr="00BD789B" w:rsidRDefault="007C7035" w:rsidP="007C703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საგარეო ურთიერთობისა და განვითარების სამსახური</w:t>
            </w:r>
          </w:p>
          <w:p w14:paraId="53CDF5C8" w14:textId="77777777" w:rsidR="007C7035" w:rsidRPr="00BD789B" w:rsidRDefault="007C7035" w:rsidP="007C703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1F5AEE2C" w14:textId="77777777" w:rsidR="007C7035" w:rsidRPr="00BD789B" w:rsidRDefault="007C7035" w:rsidP="007C703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7E6FD2C4" w14:textId="77777777" w:rsidR="007C7035" w:rsidRPr="00BD789B" w:rsidRDefault="007C7035" w:rsidP="007C703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</w:tc>
        <w:tc>
          <w:tcPr>
            <w:tcW w:w="221" w:type="pct"/>
            <w:vAlign w:val="center"/>
          </w:tcPr>
          <w:p w14:paraId="22F59FAB" w14:textId="4314A276" w:rsidR="007C7035" w:rsidRPr="00BD789B" w:rsidRDefault="007C7035" w:rsidP="007C7035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43FB1D57" w14:textId="09A971D8" w:rsidR="007C7035" w:rsidRPr="00BD789B" w:rsidRDefault="007C7035" w:rsidP="007C7035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13A1719E" w14:textId="2B4D3BE7" w:rsidR="007C7035" w:rsidRPr="00BD789B" w:rsidRDefault="007C7035" w:rsidP="007C7035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68CD49F0" w14:textId="77777777" w:rsidTr="00072848">
        <w:trPr>
          <w:trHeight w:val="283"/>
        </w:trPr>
        <w:tc>
          <w:tcPr>
            <w:tcW w:w="200" w:type="pct"/>
          </w:tcPr>
          <w:p w14:paraId="729507D1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5A59C23A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საავტორო უფლებით დაცული საგანმანათლებლო ლიტერატურის თარგმნის უფლების მოპოვების მიზნით უცხოეთის საგანმანათლებლო და კვლევით დაწესებულებებთან კავშირების განვითარება</w:t>
            </w:r>
          </w:p>
        </w:tc>
        <w:tc>
          <w:tcPr>
            <w:tcW w:w="907" w:type="pct"/>
          </w:tcPr>
          <w:p w14:paraId="407D1B1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მიღებული ნებართვების რაოდენობა</w:t>
            </w:r>
          </w:p>
        </w:tc>
        <w:tc>
          <w:tcPr>
            <w:tcW w:w="665" w:type="pct"/>
          </w:tcPr>
          <w:p w14:paraId="1A850A0A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საგარეო ურთიერთობისა და განვითარების სამსახურის წლიური ანგარიში</w:t>
            </w:r>
          </w:p>
        </w:tc>
        <w:tc>
          <w:tcPr>
            <w:tcW w:w="731" w:type="pct"/>
          </w:tcPr>
          <w:p w14:paraId="7CDEDC7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საგარეო ურთიერთობისა და განვითარების სამსახური</w:t>
            </w:r>
          </w:p>
          <w:p w14:paraId="0CBC182C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26F8152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164FF905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  <w:p w14:paraId="151100B9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ბიბლიოთეკა</w:t>
            </w:r>
          </w:p>
        </w:tc>
        <w:tc>
          <w:tcPr>
            <w:tcW w:w="221" w:type="pct"/>
            <w:vAlign w:val="center"/>
          </w:tcPr>
          <w:p w14:paraId="48556CC2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03A271F" w14:textId="6CDF3B81" w:rsidR="00377A45" w:rsidRPr="00BD789B" w:rsidRDefault="00D42588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21FB7F2B" w14:textId="1C2FB27E" w:rsidR="00377A45" w:rsidRPr="00BD789B" w:rsidRDefault="00D42588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1BFC4961" w14:textId="77777777" w:rsidTr="00072848">
        <w:trPr>
          <w:trHeight w:val="283"/>
        </w:trPr>
        <w:tc>
          <w:tcPr>
            <w:tcW w:w="200" w:type="pct"/>
          </w:tcPr>
          <w:p w14:paraId="269A59ED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0A78957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საგანმანათლებლო და კვლევით ორგანიზაციებთან ერთობლივი კვლევითი პროექტებისა და პროგრამების ინიციატივების ხელისშეწყობის სისტემის განვითარება</w:t>
            </w:r>
          </w:p>
        </w:tc>
        <w:tc>
          <w:tcPr>
            <w:tcW w:w="907" w:type="pct"/>
          </w:tcPr>
          <w:p w14:paraId="4F0BC5AF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ერთობლივი პროექტების რაოდენობა</w:t>
            </w:r>
          </w:p>
          <w:p w14:paraId="11ABAC49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დასრულებული ერთობლივი პროექტების რაოდენობა</w:t>
            </w:r>
          </w:p>
        </w:tc>
        <w:tc>
          <w:tcPr>
            <w:tcW w:w="665" w:type="pct"/>
          </w:tcPr>
          <w:p w14:paraId="01FD1A9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ცენტრის ანგარიში</w:t>
            </w:r>
          </w:p>
        </w:tc>
        <w:tc>
          <w:tcPr>
            <w:tcW w:w="731" w:type="pct"/>
          </w:tcPr>
          <w:p w14:paraId="65F2549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  <w:p w14:paraId="1CA526F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06D49BFD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2570EC9D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საგარეო ურთიერთობისა და განვითარების სამსახური</w:t>
            </w:r>
          </w:p>
        </w:tc>
        <w:tc>
          <w:tcPr>
            <w:tcW w:w="221" w:type="pct"/>
            <w:vAlign w:val="center"/>
          </w:tcPr>
          <w:p w14:paraId="7832033F" w14:textId="4AFAA964" w:rsidR="00377A45" w:rsidRPr="00BD789B" w:rsidRDefault="00D42588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31B37B47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D8D2224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5DEE39D1" w14:textId="77777777" w:rsidTr="00072848">
        <w:trPr>
          <w:trHeight w:val="283"/>
        </w:trPr>
        <w:tc>
          <w:tcPr>
            <w:tcW w:w="200" w:type="pct"/>
          </w:tcPr>
          <w:p w14:paraId="3897CE61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32D5254C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გამოცდილი, ასევე ახლაგაზრდა მკვლევარებისა და აკადემიურ პერსონალის მოზიდვის მიზნით </w:t>
            </w:r>
            <w:r w:rsidRPr="00BD789B">
              <w:rPr>
                <w:sz w:val="20"/>
                <w:szCs w:val="20"/>
              </w:rPr>
              <w:lastRenderedPageBreak/>
              <w:t>პარტნიორობის დამყარება საქართველოსა და უცხო ქვეყნის საგანმანათლებლო და კვლევით დაწესებულებებთან</w:t>
            </w:r>
          </w:p>
        </w:tc>
        <w:tc>
          <w:tcPr>
            <w:tcW w:w="907" w:type="pct"/>
          </w:tcPr>
          <w:p w14:paraId="3604A81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>დამყარებული ახალი პარტნიორობის რაოდენობა</w:t>
            </w:r>
          </w:p>
        </w:tc>
        <w:tc>
          <w:tcPr>
            <w:tcW w:w="665" w:type="pct"/>
          </w:tcPr>
          <w:p w14:paraId="6BB0EE7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ცენტრის ანგარიში</w:t>
            </w:r>
          </w:p>
        </w:tc>
        <w:tc>
          <w:tcPr>
            <w:tcW w:w="731" w:type="pct"/>
          </w:tcPr>
          <w:p w14:paraId="7DB8437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საგარეო ურთიერთობისა და განვითარების სამსახური</w:t>
            </w:r>
          </w:p>
          <w:p w14:paraId="2100DA9D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38CF7D4C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>ფაკულტეტების დეკანები</w:t>
            </w:r>
          </w:p>
          <w:p w14:paraId="0B06924C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  <w:p w14:paraId="16271E3E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>ბიბლიოთეკა</w:t>
            </w:r>
          </w:p>
        </w:tc>
        <w:tc>
          <w:tcPr>
            <w:tcW w:w="221" w:type="pct"/>
            <w:vAlign w:val="center"/>
          </w:tcPr>
          <w:p w14:paraId="75BFDF93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CF10D4D" w14:textId="40565A6C" w:rsidR="00377A45" w:rsidRPr="00BD789B" w:rsidRDefault="000E15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26982967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1995D50E" w14:textId="77777777" w:rsidTr="00072848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14:paraId="172CEDBB" w14:textId="77777777" w:rsidR="00377A45" w:rsidRPr="00BD789B" w:rsidRDefault="00377A45" w:rsidP="009A3455">
            <w:pPr>
              <w:pStyle w:val="ListParagraph"/>
              <w:widowControl w:val="0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14:paraId="31A8DA8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ფინანსური მდგრადობა და რესურსების დივერსიფიკაცია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14:paraId="35D349DA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05C4F283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6F98358C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14:paraId="3D4B3146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4BD0D551" w14:textId="77777777" w:rsidTr="00072848">
        <w:trPr>
          <w:trHeight w:val="283"/>
        </w:trPr>
        <w:tc>
          <w:tcPr>
            <w:tcW w:w="200" w:type="pct"/>
          </w:tcPr>
          <w:p w14:paraId="241B349B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42BDF2D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დამატებით შემოსავლის მომტანი საქმიანობების სისტემის განვითარება</w:t>
            </w:r>
          </w:p>
        </w:tc>
        <w:tc>
          <w:tcPr>
            <w:tcW w:w="907" w:type="pct"/>
          </w:tcPr>
          <w:p w14:paraId="0C1984AA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მომტანი საქმიანობებით მოზიდული თანხების თანაფარდობა უნივერსიტეტის ჯამურ შემოსავლებთან</w:t>
            </w:r>
          </w:p>
        </w:tc>
        <w:tc>
          <w:tcPr>
            <w:tcW w:w="665" w:type="pct"/>
          </w:tcPr>
          <w:p w14:paraId="4A031279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უნივერსიტეტის ბიუჯეტი</w:t>
            </w:r>
          </w:p>
        </w:tc>
        <w:tc>
          <w:tcPr>
            <w:tcW w:w="731" w:type="pct"/>
          </w:tcPr>
          <w:p w14:paraId="72E885F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ადმინისტრაციის ხელმძღვანელი</w:t>
            </w:r>
          </w:p>
        </w:tc>
        <w:tc>
          <w:tcPr>
            <w:tcW w:w="884" w:type="pct"/>
          </w:tcPr>
          <w:p w14:paraId="5D67748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64EE09D3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ფინანსური და მატერიალური რესურსების მართვის სამსახური</w:t>
            </w:r>
          </w:p>
          <w:p w14:paraId="1AFBD8FE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</w:tc>
        <w:tc>
          <w:tcPr>
            <w:tcW w:w="221" w:type="pct"/>
            <w:vAlign w:val="center"/>
          </w:tcPr>
          <w:p w14:paraId="4AC04CFB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E5628AD" w14:textId="4BD7B228" w:rsidR="00377A45" w:rsidRPr="00BD789B" w:rsidRDefault="000E15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5A63597A" w14:textId="2CDA88F7" w:rsidR="00377A45" w:rsidRPr="00BD789B" w:rsidRDefault="000E15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072848" w:rsidRPr="00BD789B" w14:paraId="1EE1B81D" w14:textId="77777777" w:rsidTr="0081321A">
        <w:trPr>
          <w:trHeight w:val="283"/>
        </w:trPr>
        <w:tc>
          <w:tcPr>
            <w:tcW w:w="200" w:type="pct"/>
          </w:tcPr>
          <w:p w14:paraId="759EAAEE" w14:textId="77777777" w:rsidR="00072848" w:rsidRPr="00BD789B" w:rsidRDefault="00072848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63105CB4" w14:textId="77777777" w:rsidR="00072848" w:rsidRPr="00BD789B" w:rsidRDefault="00072848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სტრუქტურულ ერთეულების ანგარიშგების სისტემის შემდგომი განვითარება </w:t>
            </w:r>
          </w:p>
        </w:tc>
        <w:tc>
          <w:tcPr>
            <w:tcW w:w="907" w:type="pct"/>
          </w:tcPr>
          <w:p w14:paraId="05C14321" w14:textId="77777777" w:rsidR="00072848" w:rsidRPr="00BD789B" w:rsidRDefault="00072848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სტრუქტურულ ერთეულების ანგარიშგების სისტემის მარეგულირებელი დოკუმენტი</w:t>
            </w:r>
          </w:p>
        </w:tc>
        <w:tc>
          <w:tcPr>
            <w:tcW w:w="665" w:type="pct"/>
          </w:tcPr>
          <w:p w14:paraId="62390561" w14:textId="77777777" w:rsidR="00072848" w:rsidRPr="00BD789B" w:rsidRDefault="00072848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ადმინისტრაციის ხელმძღვანელის წლიური ანგარიში</w:t>
            </w:r>
          </w:p>
        </w:tc>
        <w:tc>
          <w:tcPr>
            <w:tcW w:w="731" w:type="pct"/>
          </w:tcPr>
          <w:p w14:paraId="40904383" w14:textId="77777777" w:rsidR="00072848" w:rsidRPr="00BD789B" w:rsidRDefault="00072848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ადმინისტრაციის ხელმძღვანელი</w:t>
            </w:r>
          </w:p>
        </w:tc>
        <w:tc>
          <w:tcPr>
            <w:tcW w:w="884" w:type="pct"/>
          </w:tcPr>
          <w:p w14:paraId="797ADA4B" w14:textId="77777777" w:rsidR="00072848" w:rsidRPr="00BD789B" w:rsidRDefault="00072848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ყველა სტრუქტურული ერთეული </w:t>
            </w:r>
          </w:p>
          <w:p w14:paraId="79156A0D" w14:textId="77777777" w:rsidR="00072848" w:rsidRPr="00BD789B" w:rsidRDefault="00072848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</w:t>
            </w:r>
          </w:p>
        </w:tc>
        <w:tc>
          <w:tcPr>
            <w:tcW w:w="221" w:type="pct"/>
            <w:vAlign w:val="center"/>
          </w:tcPr>
          <w:p w14:paraId="459269D6" w14:textId="3784FCA9" w:rsidR="00072848" w:rsidRPr="00BD789B" w:rsidRDefault="00072848" w:rsidP="009A3455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1" w:type="pct"/>
            <w:vAlign w:val="center"/>
          </w:tcPr>
          <w:p w14:paraId="1CF30CFD" w14:textId="03DDC29B" w:rsidR="00072848" w:rsidRPr="00BD789B" w:rsidRDefault="00072848" w:rsidP="009A3455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9" w:type="pct"/>
            <w:vAlign w:val="center"/>
          </w:tcPr>
          <w:p w14:paraId="3345FC02" w14:textId="77777777" w:rsidR="00072848" w:rsidRPr="00BD789B" w:rsidRDefault="00072848" w:rsidP="009A3455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054C05FD" w14:textId="77777777" w:rsidTr="00072848">
        <w:trPr>
          <w:trHeight w:val="283"/>
        </w:trPr>
        <w:tc>
          <w:tcPr>
            <w:tcW w:w="200" w:type="pct"/>
          </w:tcPr>
          <w:p w14:paraId="2594623D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4889818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კომერციალიზაციის სისტემის დანერგვა/განვითარება</w:t>
            </w:r>
          </w:p>
        </w:tc>
        <w:tc>
          <w:tcPr>
            <w:tcW w:w="907" w:type="pct"/>
          </w:tcPr>
          <w:p w14:paraId="5E3AB07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კომერციალიზაციით მოზიდული თანხების თანაფარდობა უნივერსიტეტის ჯამურ შემოსავლებთან</w:t>
            </w:r>
          </w:p>
        </w:tc>
        <w:tc>
          <w:tcPr>
            <w:tcW w:w="665" w:type="pct"/>
          </w:tcPr>
          <w:p w14:paraId="0C90CDA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უნივერსიტეტის ბიუჯეტი</w:t>
            </w:r>
          </w:p>
        </w:tc>
        <w:tc>
          <w:tcPr>
            <w:tcW w:w="731" w:type="pct"/>
          </w:tcPr>
          <w:p w14:paraId="2A2F36C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  <w:p w14:paraId="705503FF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0887451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4871B20F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ფინანსური და მატერიალური რესურსების მართვის სამსახური</w:t>
            </w:r>
          </w:p>
        </w:tc>
        <w:tc>
          <w:tcPr>
            <w:tcW w:w="221" w:type="pct"/>
            <w:vAlign w:val="center"/>
          </w:tcPr>
          <w:p w14:paraId="4CC8C037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C82E4DB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4928E75" w14:textId="56C53CCD" w:rsidR="00377A45" w:rsidRPr="00BD789B" w:rsidRDefault="000E15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2BCBC6F8" w14:textId="77777777" w:rsidTr="00072848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14:paraId="508E6159" w14:textId="77777777" w:rsidR="00377A45" w:rsidRPr="00BD789B" w:rsidRDefault="00377A45" w:rsidP="009A3455">
            <w:pPr>
              <w:pStyle w:val="ListParagraph"/>
              <w:widowControl w:val="0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14:paraId="0139742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აკადემიური, ადმინისტრაციული და დამხმარე პერსონალის განვითარება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14:paraId="142956A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10ED3842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7793EBD1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14:paraId="00CA9D17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2EC1399E" w14:textId="77777777" w:rsidTr="00072848">
        <w:trPr>
          <w:trHeight w:val="283"/>
        </w:trPr>
        <w:tc>
          <w:tcPr>
            <w:tcW w:w="200" w:type="pct"/>
          </w:tcPr>
          <w:p w14:paraId="439CEB7D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7602FA9D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ახალგაზრდა აკადემიური პერსონალისათვის ინტერ-პერსონალური მენტორობის პროგრამების დანერგვა</w:t>
            </w:r>
          </w:p>
        </w:tc>
        <w:tc>
          <w:tcPr>
            <w:tcW w:w="907" w:type="pct"/>
          </w:tcPr>
          <w:p w14:paraId="6B5561ED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მენტორობის პროგრამაში ჩართული ახალგაზრდა აკადემიური პერსონალის რაოდენობა</w:t>
            </w:r>
          </w:p>
        </w:tc>
        <w:tc>
          <w:tcPr>
            <w:tcW w:w="665" w:type="pct"/>
          </w:tcPr>
          <w:p w14:paraId="459ABBE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აკადემიური პერსონალის კმაყოფილების კვლევა</w:t>
            </w:r>
          </w:p>
        </w:tc>
        <w:tc>
          <w:tcPr>
            <w:tcW w:w="731" w:type="pct"/>
          </w:tcPr>
          <w:p w14:paraId="5C27820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</w:tc>
        <w:tc>
          <w:tcPr>
            <w:tcW w:w="884" w:type="pct"/>
          </w:tcPr>
          <w:p w14:paraId="72B4431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სასწავლო პროცესის მართვის სამსახური</w:t>
            </w:r>
          </w:p>
        </w:tc>
        <w:tc>
          <w:tcPr>
            <w:tcW w:w="221" w:type="pct"/>
            <w:vAlign w:val="center"/>
          </w:tcPr>
          <w:p w14:paraId="087E0566" w14:textId="67BA72D7" w:rsidR="00377A45" w:rsidRPr="00BD789B" w:rsidRDefault="000E15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65A1D745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CCC5B45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4DD4D44F" w14:textId="77777777" w:rsidTr="00072848">
        <w:trPr>
          <w:trHeight w:val="283"/>
        </w:trPr>
        <w:tc>
          <w:tcPr>
            <w:tcW w:w="200" w:type="pct"/>
          </w:tcPr>
          <w:p w14:paraId="45CC30B3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457515C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ახალგაზრდა აკადემიურ პერსონალს მოზიდვის სისტემის განვითარება </w:t>
            </w:r>
          </w:p>
        </w:tc>
        <w:tc>
          <w:tcPr>
            <w:tcW w:w="907" w:type="pct"/>
          </w:tcPr>
          <w:p w14:paraId="37D02E9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დასაქმებული ახალგაზრდა აკადემიური პერსონალის რაოდენობა</w:t>
            </w:r>
          </w:p>
        </w:tc>
        <w:tc>
          <w:tcPr>
            <w:tcW w:w="665" w:type="pct"/>
          </w:tcPr>
          <w:p w14:paraId="4898D19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ადამიანური რესურსების მართვის სამსახურის ანგარიში</w:t>
            </w:r>
          </w:p>
        </w:tc>
        <w:tc>
          <w:tcPr>
            <w:tcW w:w="731" w:type="pct"/>
          </w:tcPr>
          <w:p w14:paraId="29AC78AD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</w:tc>
        <w:tc>
          <w:tcPr>
            <w:tcW w:w="884" w:type="pct"/>
          </w:tcPr>
          <w:p w14:paraId="589E45E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ადამინური რესურსების მართვის სამსახური</w:t>
            </w:r>
          </w:p>
          <w:p w14:paraId="4AEBE26A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</w:t>
            </w:r>
          </w:p>
        </w:tc>
        <w:tc>
          <w:tcPr>
            <w:tcW w:w="221" w:type="pct"/>
            <w:vAlign w:val="center"/>
          </w:tcPr>
          <w:p w14:paraId="5659EB40" w14:textId="76D4914C" w:rsidR="00377A45" w:rsidRPr="00BD789B" w:rsidRDefault="000E15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52A2E1EC" w14:textId="53D6FFBA" w:rsidR="00377A45" w:rsidRPr="00BD789B" w:rsidRDefault="000E15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4DC1F53F" w14:textId="7A1D6ACB" w:rsidR="00377A45" w:rsidRPr="00BD789B" w:rsidRDefault="000E15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39F71866" w14:textId="77777777" w:rsidTr="00072848">
        <w:trPr>
          <w:trHeight w:val="283"/>
        </w:trPr>
        <w:tc>
          <w:tcPr>
            <w:tcW w:w="200" w:type="pct"/>
          </w:tcPr>
          <w:p w14:paraId="78E1AC4B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049BB209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ახალგაზრდა და ასაკოვანი აკადემიური კონტინგენტის ერთობლივი კვლევითი </w:t>
            </w:r>
            <w:r w:rsidRPr="00BD789B">
              <w:rPr>
                <w:sz w:val="20"/>
                <w:szCs w:val="20"/>
              </w:rPr>
              <w:lastRenderedPageBreak/>
              <w:t xml:space="preserve">პროექტების განხორციელების სისტემის განვითარება </w:t>
            </w:r>
          </w:p>
        </w:tc>
        <w:tc>
          <w:tcPr>
            <w:tcW w:w="907" w:type="pct"/>
          </w:tcPr>
          <w:p w14:paraId="6409AF4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>ინიცირებული ერთობლივი კვლევითი პროექტების რაოდენობა</w:t>
            </w:r>
          </w:p>
        </w:tc>
        <w:tc>
          <w:tcPr>
            <w:tcW w:w="665" w:type="pct"/>
          </w:tcPr>
          <w:p w14:paraId="62951BFD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ფაკულტეტის წლიური ანგარიში</w:t>
            </w:r>
          </w:p>
        </w:tc>
        <w:tc>
          <w:tcPr>
            <w:tcW w:w="731" w:type="pct"/>
          </w:tcPr>
          <w:p w14:paraId="0D5FAEC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</w:tc>
        <w:tc>
          <w:tcPr>
            <w:tcW w:w="884" w:type="pct"/>
          </w:tcPr>
          <w:p w14:paraId="2AC0B10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3D5538BB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ხარისხის განვითარების </w:t>
            </w:r>
            <w:r w:rsidRPr="00BD789B">
              <w:rPr>
                <w:sz w:val="20"/>
                <w:szCs w:val="20"/>
              </w:rPr>
              <w:lastRenderedPageBreak/>
              <w:t>სამსახური</w:t>
            </w:r>
          </w:p>
        </w:tc>
        <w:tc>
          <w:tcPr>
            <w:tcW w:w="221" w:type="pct"/>
            <w:vAlign w:val="center"/>
          </w:tcPr>
          <w:p w14:paraId="096E4530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6610173" w14:textId="5596E0FC" w:rsidR="00377A45" w:rsidRPr="00BD789B" w:rsidRDefault="000E15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32818FC4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343CB417" w14:textId="77777777" w:rsidTr="00072848">
        <w:trPr>
          <w:trHeight w:val="283"/>
        </w:trPr>
        <w:tc>
          <w:tcPr>
            <w:tcW w:w="200" w:type="pct"/>
          </w:tcPr>
          <w:p w14:paraId="576FC790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7647B63A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აკადემიური პერსონალის დაქირავებისა და შენარჩუნების სტრატეგიის განვითარება </w:t>
            </w:r>
          </w:p>
        </w:tc>
        <w:tc>
          <w:tcPr>
            <w:tcW w:w="907" w:type="pct"/>
          </w:tcPr>
          <w:p w14:paraId="3826C3E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ახალი აკადემიური პერსონალის რაოდენობა </w:t>
            </w:r>
          </w:p>
          <w:p w14:paraId="423595D6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აკადემიური პერსონალის შენარჩუნების მაჩვენებელი</w:t>
            </w:r>
          </w:p>
        </w:tc>
        <w:tc>
          <w:tcPr>
            <w:tcW w:w="665" w:type="pct"/>
          </w:tcPr>
          <w:p w14:paraId="1CC1F95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ადამიანური რესურსების მართვის სამსახურის ანგარიში</w:t>
            </w:r>
          </w:p>
        </w:tc>
        <w:tc>
          <w:tcPr>
            <w:tcW w:w="731" w:type="pct"/>
          </w:tcPr>
          <w:p w14:paraId="5886C309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ადმინისტრაციის ხელმძღვანელი</w:t>
            </w:r>
          </w:p>
        </w:tc>
        <w:tc>
          <w:tcPr>
            <w:tcW w:w="884" w:type="pct"/>
          </w:tcPr>
          <w:p w14:paraId="44F520F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ადამინური რესურსების მართვის სამსახური</w:t>
            </w:r>
          </w:p>
          <w:p w14:paraId="0AFE5E67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</w:tc>
        <w:tc>
          <w:tcPr>
            <w:tcW w:w="221" w:type="pct"/>
            <w:vAlign w:val="center"/>
          </w:tcPr>
          <w:p w14:paraId="5B785182" w14:textId="18420B7A" w:rsidR="00377A45" w:rsidRPr="00BD789B" w:rsidRDefault="000E15AA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31DBDBFE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A936B19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7E98CFBE" w14:textId="77777777" w:rsidTr="00072848">
        <w:trPr>
          <w:trHeight w:val="283"/>
        </w:trPr>
        <w:tc>
          <w:tcPr>
            <w:tcW w:w="200" w:type="pct"/>
          </w:tcPr>
          <w:p w14:paraId="17D5AB41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7B17885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ახალგაზრდა პერსონალის მოზიდვისა და განვითარებაზე მიმართული პროგრამების დანერგვა </w:t>
            </w:r>
          </w:p>
        </w:tc>
        <w:tc>
          <w:tcPr>
            <w:tcW w:w="907" w:type="pct"/>
          </w:tcPr>
          <w:p w14:paraId="50D78159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ახალგაზრდა აკადემიური პერსონალის რაოდენობა </w:t>
            </w:r>
          </w:p>
        </w:tc>
        <w:tc>
          <w:tcPr>
            <w:tcW w:w="665" w:type="pct"/>
          </w:tcPr>
          <w:p w14:paraId="768A0F4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ადამიანური რესურსების მართვის სამსახურის ანგარიში</w:t>
            </w:r>
          </w:p>
        </w:tc>
        <w:tc>
          <w:tcPr>
            <w:tcW w:w="731" w:type="pct"/>
          </w:tcPr>
          <w:p w14:paraId="29789F09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ადმინისტრაციის ხელმძღვანელი</w:t>
            </w:r>
          </w:p>
        </w:tc>
        <w:tc>
          <w:tcPr>
            <w:tcW w:w="884" w:type="pct"/>
          </w:tcPr>
          <w:p w14:paraId="1379F58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ადამინური რესურსების მართვის სამსახური</w:t>
            </w:r>
          </w:p>
          <w:p w14:paraId="48CC62E1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</w:tc>
        <w:tc>
          <w:tcPr>
            <w:tcW w:w="221" w:type="pct"/>
            <w:vAlign w:val="center"/>
          </w:tcPr>
          <w:p w14:paraId="63FA25BB" w14:textId="098A7647" w:rsidR="00377A45" w:rsidRPr="00003F24" w:rsidRDefault="00003F24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0E866887" w14:textId="79E9FBCD" w:rsidR="00377A45" w:rsidRPr="00BD789B" w:rsidRDefault="0064014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5564C49B" w14:textId="206DEEB9" w:rsidR="00377A45" w:rsidRPr="00BD789B" w:rsidRDefault="0064014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37DFC38B" w14:textId="77777777" w:rsidTr="00072848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14:paraId="47669A51" w14:textId="77777777" w:rsidR="00377A45" w:rsidRPr="00BD789B" w:rsidRDefault="00377A45" w:rsidP="009A3455">
            <w:pPr>
              <w:pStyle w:val="ListParagraph"/>
              <w:widowControl w:val="0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14:paraId="463AFDA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t>საზოგადოების ჩართულობა და სოციალური პასუხისმგებლობა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14:paraId="6021BC8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094B0847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1E892EDD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14:paraId="0FD78810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17BD3587" w14:textId="77777777" w:rsidTr="00072848">
        <w:trPr>
          <w:trHeight w:val="283"/>
        </w:trPr>
        <w:tc>
          <w:tcPr>
            <w:tcW w:w="200" w:type="pct"/>
          </w:tcPr>
          <w:p w14:paraId="1E5D7B39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034CF76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მოქალაქეებისათვის უწყვეტი განათლების პროგრამების განვითარება </w:t>
            </w:r>
          </w:p>
        </w:tc>
        <w:tc>
          <w:tcPr>
            <w:tcW w:w="907" w:type="pct"/>
          </w:tcPr>
          <w:p w14:paraId="3ABAE429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უწყვეტი საგანმანათლებლო პროგრამებში ჩარიცხულ მოქალაქეთა რაოდენობა</w:t>
            </w:r>
          </w:p>
        </w:tc>
        <w:tc>
          <w:tcPr>
            <w:tcW w:w="665" w:type="pct"/>
          </w:tcPr>
          <w:p w14:paraId="2ECFBAE9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უწყვეტი განათლების ცენტრის ანგარიში</w:t>
            </w:r>
          </w:p>
        </w:tc>
        <w:tc>
          <w:tcPr>
            <w:tcW w:w="731" w:type="pct"/>
          </w:tcPr>
          <w:p w14:paraId="7242481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უწყვეტი განათლების ცენტრი</w:t>
            </w:r>
          </w:p>
        </w:tc>
        <w:tc>
          <w:tcPr>
            <w:tcW w:w="884" w:type="pct"/>
          </w:tcPr>
          <w:p w14:paraId="73D4BD8C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4378956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40764E9" w14:textId="346BE8FA" w:rsidR="00377A45" w:rsidRPr="00BD789B" w:rsidRDefault="0064014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2AB6FABD" w14:textId="2AD59A62" w:rsidR="00377A45" w:rsidRPr="00BD789B" w:rsidRDefault="0064014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48BDF210" w14:textId="5F907A17" w:rsidR="00377A45" w:rsidRPr="00BD789B" w:rsidRDefault="0064014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0A5543E5" w14:textId="77777777" w:rsidTr="00072848">
        <w:trPr>
          <w:trHeight w:val="283"/>
        </w:trPr>
        <w:tc>
          <w:tcPr>
            <w:tcW w:w="200" w:type="pct"/>
          </w:tcPr>
          <w:p w14:paraId="50BB3271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388AEDF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არაფორმალური განათლების აღიარების სისტემის განვითარება </w:t>
            </w:r>
          </w:p>
        </w:tc>
        <w:tc>
          <w:tcPr>
            <w:tcW w:w="907" w:type="pct"/>
          </w:tcPr>
          <w:p w14:paraId="44D72F09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არაფორმალური განათლების აღიარებათა რაოდენობა</w:t>
            </w:r>
          </w:p>
        </w:tc>
        <w:tc>
          <w:tcPr>
            <w:tcW w:w="665" w:type="pct"/>
          </w:tcPr>
          <w:p w14:paraId="0E34491C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უწყვეტი განათლების ცენტრის ანგარიში</w:t>
            </w:r>
          </w:p>
        </w:tc>
        <w:tc>
          <w:tcPr>
            <w:tcW w:w="731" w:type="pct"/>
          </w:tcPr>
          <w:p w14:paraId="06E56CAD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უწყვეტი განათლების ცენტრი</w:t>
            </w:r>
          </w:p>
        </w:tc>
        <w:tc>
          <w:tcPr>
            <w:tcW w:w="884" w:type="pct"/>
          </w:tcPr>
          <w:p w14:paraId="2A86D07D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10F90243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BD87651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A3FE12E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FAEA728" w14:textId="44A8B20D" w:rsidR="00377A45" w:rsidRPr="00BD789B" w:rsidRDefault="0064014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135299E6" w14:textId="77777777" w:rsidTr="00072848">
        <w:trPr>
          <w:trHeight w:val="283"/>
        </w:trPr>
        <w:tc>
          <w:tcPr>
            <w:tcW w:w="200" w:type="pct"/>
          </w:tcPr>
          <w:p w14:paraId="041A6D21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04D942AA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ფაკულტეტების მრჩეველთა საბჭოების სისტემის განვითარება </w:t>
            </w:r>
          </w:p>
        </w:tc>
        <w:tc>
          <w:tcPr>
            <w:tcW w:w="907" w:type="pct"/>
          </w:tcPr>
          <w:p w14:paraId="1DDF25AA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ფაკულტეტის მრჩეველთა საბჭოების ოქმების რაოდენობა</w:t>
            </w:r>
          </w:p>
        </w:tc>
        <w:tc>
          <w:tcPr>
            <w:tcW w:w="665" w:type="pct"/>
          </w:tcPr>
          <w:p w14:paraId="14B49D3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ფაკულტეტის წლიური ანგარიში</w:t>
            </w:r>
          </w:p>
        </w:tc>
        <w:tc>
          <w:tcPr>
            <w:tcW w:w="731" w:type="pct"/>
          </w:tcPr>
          <w:p w14:paraId="6FFEF74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23614B8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669AD00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ფინანსური და მატერიალური რესურსების მართვის სამსახური</w:t>
            </w:r>
          </w:p>
        </w:tc>
        <w:tc>
          <w:tcPr>
            <w:tcW w:w="221" w:type="pct"/>
            <w:vAlign w:val="center"/>
          </w:tcPr>
          <w:p w14:paraId="5C2ABA63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E3D43C0" w14:textId="16C37391" w:rsidR="00377A45" w:rsidRPr="00BD789B" w:rsidRDefault="0064014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3F5D0A25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11B3BF29" w14:textId="77777777" w:rsidTr="00072848">
        <w:trPr>
          <w:trHeight w:val="283"/>
        </w:trPr>
        <w:tc>
          <w:tcPr>
            <w:tcW w:w="200" w:type="pct"/>
          </w:tcPr>
          <w:p w14:paraId="62E6C99F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4AD1B40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ბიზნეს-საკონსულტაციო მომსახურების განვითარება </w:t>
            </w:r>
          </w:p>
        </w:tc>
        <w:tc>
          <w:tcPr>
            <w:tcW w:w="907" w:type="pct"/>
          </w:tcPr>
          <w:p w14:paraId="69F42D28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საკონსულტაციო მომსახურებით მოსარგებლე ბიზნესების რაოდენობა</w:t>
            </w:r>
          </w:p>
        </w:tc>
        <w:tc>
          <w:tcPr>
            <w:tcW w:w="665" w:type="pct"/>
          </w:tcPr>
          <w:p w14:paraId="577555B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ფაკულტეტის წლიური ანგარიში</w:t>
            </w:r>
          </w:p>
        </w:tc>
        <w:tc>
          <w:tcPr>
            <w:tcW w:w="731" w:type="pct"/>
          </w:tcPr>
          <w:p w14:paraId="4B65FC7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22931070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84" w:type="pct"/>
          </w:tcPr>
          <w:p w14:paraId="7EEA5CCB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ფინანსური და მატერიალური რესურსების მართვის სამსახური</w:t>
            </w:r>
          </w:p>
        </w:tc>
        <w:tc>
          <w:tcPr>
            <w:tcW w:w="221" w:type="pct"/>
            <w:vAlign w:val="center"/>
          </w:tcPr>
          <w:p w14:paraId="7FF6DC37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C6B2F94" w14:textId="63354928" w:rsidR="00377A45" w:rsidRPr="00BD789B" w:rsidRDefault="0064014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770D1582" w14:textId="0E446850" w:rsidR="00377A45" w:rsidRPr="00BD789B" w:rsidRDefault="0064014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452C2634" w14:textId="77777777" w:rsidTr="00072848">
        <w:trPr>
          <w:trHeight w:val="283"/>
        </w:trPr>
        <w:tc>
          <w:tcPr>
            <w:tcW w:w="200" w:type="pct"/>
          </w:tcPr>
          <w:p w14:paraId="37B94A95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5A6F02E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ადგილობრივი ბიზნესის მიერ დაფინანსებული გამოყენებითი კვლევითი პროექტების განხორციელების სისტემის  განვითარება</w:t>
            </w:r>
          </w:p>
        </w:tc>
        <w:tc>
          <w:tcPr>
            <w:tcW w:w="907" w:type="pct"/>
          </w:tcPr>
          <w:p w14:paraId="6FD0454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დაფინანსებული კვლევითი პროექტების რაოდენობა</w:t>
            </w:r>
          </w:p>
        </w:tc>
        <w:tc>
          <w:tcPr>
            <w:tcW w:w="665" w:type="pct"/>
          </w:tcPr>
          <w:p w14:paraId="23FE359F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ცენტრის ანგარიში</w:t>
            </w:r>
          </w:p>
        </w:tc>
        <w:tc>
          <w:tcPr>
            <w:tcW w:w="731" w:type="pct"/>
          </w:tcPr>
          <w:p w14:paraId="6A5BC83C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</w:tc>
        <w:tc>
          <w:tcPr>
            <w:tcW w:w="884" w:type="pct"/>
          </w:tcPr>
          <w:p w14:paraId="5E1D9DD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</w:tc>
        <w:tc>
          <w:tcPr>
            <w:tcW w:w="221" w:type="pct"/>
            <w:vAlign w:val="center"/>
          </w:tcPr>
          <w:p w14:paraId="313CCDC5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4AECCCC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0F35380" w14:textId="7162844D" w:rsidR="00377A45" w:rsidRPr="00BD789B" w:rsidRDefault="0064014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6ABEA668" w14:textId="77777777" w:rsidTr="00072848">
        <w:trPr>
          <w:trHeight w:val="283"/>
        </w:trPr>
        <w:tc>
          <w:tcPr>
            <w:tcW w:w="200" w:type="pct"/>
            <w:shd w:val="clear" w:color="auto" w:fill="BFBFBF" w:themeFill="background1" w:themeFillShade="BF"/>
          </w:tcPr>
          <w:p w14:paraId="49C26D69" w14:textId="77777777" w:rsidR="00377A45" w:rsidRPr="00BD789B" w:rsidRDefault="00377A45" w:rsidP="009A3455">
            <w:pPr>
              <w:pStyle w:val="ListParagraph"/>
              <w:widowControl w:val="0"/>
              <w:numPr>
                <w:ilvl w:val="0"/>
                <w:numId w:val="36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255" w:type="pct"/>
            <w:gridSpan w:val="4"/>
            <w:shd w:val="clear" w:color="auto" w:fill="BFBFBF" w:themeFill="background1" w:themeFillShade="BF"/>
          </w:tcPr>
          <w:p w14:paraId="42EC2ACA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უნივერსიტეტის ინფრასტრუქტურის განვითარება</w:t>
            </w:r>
          </w:p>
        </w:tc>
        <w:tc>
          <w:tcPr>
            <w:tcW w:w="884" w:type="pct"/>
            <w:shd w:val="clear" w:color="auto" w:fill="BFBFBF" w:themeFill="background1" w:themeFillShade="BF"/>
          </w:tcPr>
          <w:p w14:paraId="7932527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1A9252DC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14:paraId="7A817B3D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14:paraId="5461D1A3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77A45" w:rsidRPr="00BD789B" w14:paraId="455B2DED" w14:textId="77777777" w:rsidTr="00072848">
        <w:trPr>
          <w:trHeight w:val="283"/>
        </w:trPr>
        <w:tc>
          <w:tcPr>
            <w:tcW w:w="200" w:type="pct"/>
          </w:tcPr>
          <w:p w14:paraId="2F02CFC1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19E8EF24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ინფრასტრუქტურული ინვესტიციების სტრატეგიისა </w:t>
            </w:r>
            <w:r w:rsidRPr="00BD789B">
              <w:rPr>
                <w:sz w:val="20"/>
                <w:szCs w:val="20"/>
              </w:rPr>
              <w:lastRenderedPageBreak/>
              <w:t xml:space="preserve">და სამუშაო გეგმის შემუშავება </w:t>
            </w:r>
          </w:p>
        </w:tc>
        <w:tc>
          <w:tcPr>
            <w:tcW w:w="907" w:type="pct"/>
          </w:tcPr>
          <w:p w14:paraId="182AEB4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 xml:space="preserve">დასრულებული ინფრასტრუქტურული </w:t>
            </w:r>
            <w:r w:rsidRPr="00BD789B">
              <w:rPr>
                <w:sz w:val="20"/>
                <w:szCs w:val="20"/>
              </w:rPr>
              <w:lastRenderedPageBreak/>
              <w:t>პროექტების რაოდენობა</w:t>
            </w:r>
          </w:p>
        </w:tc>
        <w:tc>
          <w:tcPr>
            <w:tcW w:w="665" w:type="pct"/>
          </w:tcPr>
          <w:p w14:paraId="418FF8C6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 xml:space="preserve">ადმინისტრაციის ხელმძღვანელის </w:t>
            </w:r>
            <w:r w:rsidRPr="00BD789B">
              <w:rPr>
                <w:sz w:val="20"/>
                <w:szCs w:val="20"/>
              </w:rPr>
              <w:lastRenderedPageBreak/>
              <w:t>წლიური ანგარიში</w:t>
            </w:r>
          </w:p>
        </w:tc>
        <w:tc>
          <w:tcPr>
            <w:tcW w:w="731" w:type="pct"/>
          </w:tcPr>
          <w:p w14:paraId="4B47ADC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>ადმინისტრაციის ხელმძღვანელი</w:t>
            </w:r>
          </w:p>
        </w:tc>
        <w:tc>
          <w:tcPr>
            <w:tcW w:w="884" w:type="pct"/>
          </w:tcPr>
          <w:p w14:paraId="17E3849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0E616228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lastRenderedPageBreak/>
              <w:t>ფინანსური და მატერიალური რესურსების მართვის სამსახური</w:t>
            </w:r>
          </w:p>
          <w:p w14:paraId="48FF43D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კვლევის მხარდაჭერისა და განვითარების ცენტრი</w:t>
            </w:r>
          </w:p>
        </w:tc>
        <w:tc>
          <w:tcPr>
            <w:tcW w:w="221" w:type="pct"/>
            <w:vAlign w:val="center"/>
          </w:tcPr>
          <w:p w14:paraId="03DA6880" w14:textId="6B7A6380" w:rsidR="00377A45" w:rsidRPr="00BD789B" w:rsidRDefault="0064014C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221" w:type="pct"/>
            <w:vAlign w:val="center"/>
          </w:tcPr>
          <w:p w14:paraId="6CE79E5C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CB3218B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1321A" w:rsidRPr="00BD789B" w14:paraId="36379924" w14:textId="77777777" w:rsidTr="004035F4">
        <w:trPr>
          <w:trHeight w:val="283"/>
        </w:trPr>
        <w:tc>
          <w:tcPr>
            <w:tcW w:w="200" w:type="pct"/>
          </w:tcPr>
          <w:p w14:paraId="57B21360" w14:textId="77777777" w:rsidR="0081321A" w:rsidRPr="00BD789B" w:rsidRDefault="0081321A" w:rsidP="004035F4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659E2895" w14:textId="77777777" w:rsidR="0081321A" w:rsidRPr="00BD789B" w:rsidRDefault="0081321A" w:rsidP="004035F4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უნივერსიტეტის პროცესების დიგიტალიზაცია </w:t>
            </w:r>
          </w:p>
        </w:tc>
        <w:tc>
          <w:tcPr>
            <w:tcW w:w="907" w:type="pct"/>
          </w:tcPr>
          <w:p w14:paraId="7F87CCBE" w14:textId="77777777" w:rsidR="0081321A" w:rsidRPr="00BD789B" w:rsidRDefault="0081321A" w:rsidP="004035F4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პროცესების რაოდენობა რომელიც გადაყვანილია ციფრულ ფორმატში</w:t>
            </w:r>
          </w:p>
        </w:tc>
        <w:tc>
          <w:tcPr>
            <w:tcW w:w="665" w:type="pct"/>
          </w:tcPr>
          <w:p w14:paraId="17C69574" w14:textId="77777777" w:rsidR="0081321A" w:rsidRPr="00BD789B" w:rsidRDefault="0081321A" w:rsidP="004035F4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საინფორმაციო ტექნოლოგიების დეპარტამენტის ანგარიში</w:t>
            </w:r>
          </w:p>
        </w:tc>
        <w:tc>
          <w:tcPr>
            <w:tcW w:w="731" w:type="pct"/>
          </w:tcPr>
          <w:p w14:paraId="38604381" w14:textId="77777777" w:rsidR="0081321A" w:rsidRPr="00BD789B" w:rsidRDefault="0081321A" w:rsidP="004035F4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ადმინისტრაციის ხელმძღვანელი</w:t>
            </w:r>
          </w:p>
        </w:tc>
        <w:tc>
          <w:tcPr>
            <w:tcW w:w="884" w:type="pct"/>
          </w:tcPr>
          <w:p w14:paraId="600A86D3" w14:textId="77777777" w:rsidR="0081321A" w:rsidRPr="00BD789B" w:rsidRDefault="0081321A" w:rsidP="004035F4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ყველა სტრუქტურული ერთეული </w:t>
            </w:r>
          </w:p>
          <w:p w14:paraId="0EE33A20" w14:textId="77777777" w:rsidR="0081321A" w:rsidRPr="00BD789B" w:rsidRDefault="0081321A" w:rsidP="004035F4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საინფორმაციო ტექნოლოგიების დეპარტამენტი</w:t>
            </w:r>
          </w:p>
          <w:p w14:paraId="3E399F90" w14:textId="77777777" w:rsidR="0081321A" w:rsidRPr="00BD789B" w:rsidRDefault="0081321A" w:rsidP="004035F4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</w:t>
            </w:r>
          </w:p>
        </w:tc>
        <w:tc>
          <w:tcPr>
            <w:tcW w:w="221" w:type="pct"/>
            <w:vAlign w:val="center"/>
          </w:tcPr>
          <w:p w14:paraId="43AB2B28" w14:textId="77777777" w:rsidR="0081321A" w:rsidRPr="00BD789B" w:rsidRDefault="0081321A" w:rsidP="004035F4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18A38130" w14:textId="77777777" w:rsidR="0081321A" w:rsidRPr="00BD789B" w:rsidRDefault="0081321A" w:rsidP="004035F4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539FD83E" w14:textId="77777777" w:rsidR="0081321A" w:rsidRPr="00BD789B" w:rsidRDefault="0081321A" w:rsidP="004035F4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785D34B6" w14:textId="77777777" w:rsidTr="00072848">
        <w:trPr>
          <w:trHeight w:val="283"/>
        </w:trPr>
        <w:tc>
          <w:tcPr>
            <w:tcW w:w="200" w:type="pct"/>
          </w:tcPr>
          <w:p w14:paraId="55FDAD7F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7FF5B72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უნივერსიტეტის დიგიტალიზაციის სისტემის განვითარების მიზნით საინფორმაციო-საკომუნიკაციო სისტემების პროვაიდერებთან პარტნიორობის განვითარება</w:t>
            </w:r>
          </w:p>
        </w:tc>
        <w:tc>
          <w:tcPr>
            <w:tcW w:w="907" w:type="pct"/>
          </w:tcPr>
          <w:p w14:paraId="10804117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საინფორმაციო-საკომუნიკაციო სისტემების პროვაიდერებთან დადებული ხელშეკრულებების რაოდენობა</w:t>
            </w:r>
          </w:p>
        </w:tc>
        <w:tc>
          <w:tcPr>
            <w:tcW w:w="665" w:type="pct"/>
          </w:tcPr>
          <w:p w14:paraId="234DD4D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ადმინისტრაციის ხელმძღვანელის წლიური ანგარიში</w:t>
            </w:r>
          </w:p>
        </w:tc>
        <w:tc>
          <w:tcPr>
            <w:tcW w:w="731" w:type="pct"/>
          </w:tcPr>
          <w:p w14:paraId="7BEA180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ადმინისტრაციის ხელმძღვანელი</w:t>
            </w:r>
          </w:p>
        </w:tc>
        <w:tc>
          <w:tcPr>
            <w:tcW w:w="884" w:type="pct"/>
          </w:tcPr>
          <w:p w14:paraId="5EA80CDF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  <w:p w14:paraId="7002A27F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საინფორმაციო ტექნოლოგიების დეპარტამენტი</w:t>
            </w:r>
          </w:p>
          <w:p w14:paraId="3020DA06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</w:rPr>
              <w:t>ფინანსური და მატერიალური რესურსების მართვის სამსახური</w:t>
            </w:r>
          </w:p>
        </w:tc>
        <w:tc>
          <w:tcPr>
            <w:tcW w:w="221" w:type="pct"/>
            <w:vAlign w:val="center"/>
          </w:tcPr>
          <w:p w14:paraId="7758E3A1" w14:textId="1DB89C05" w:rsidR="00377A45" w:rsidRPr="00BD789B" w:rsidRDefault="00072848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1" w:type="pct"/>
            <w:vAlign w:val="center"/>
          </w:tcPr>
          <w:p w14:paraId="28219452" w14:textId="4D10750B" w:rsidR="00377A45" w:rsidRPr="00BD789B" w:rsidRDefault="00072848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2B43D8F2" w14:textId="0B6704F6" w:rsidR="00377A45" w:rsidRPr="00BD789B" w:rsidRDefault="00072848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  <w:tr w:rsidR="00377A45" w:rsidRPr="00BD789B" w14:paraId="2EFB3C1B" w14:textId="77777777" w:rsidTr="00072848">
        <w:trPr>
          <w:trHeight w:val="283"/>
        </w:trPr>
        <w:tc>
          <w:tcPr>
            <w:tcW w:w="200" w:type="pct"/>
          </w:tcPr>
          <w:p w14:paraId="2ABC2201" w14:textId="77777777" w:rsidR="00377A45" w:rsidRPr="00BD789B" w:rsidRDefault="00377A45" w:rsidP="009A3455">
            <w:pPr>
              <w:pStyle w:val="ListParagraph"/>
              <w:widowControl w:val="0"/>
              <w:numPr>
                <w:ilvl w:val="1"/>
                <w:numId w:val="36"/>
              </w:numPr>
              <w:spacing w:after="0"/>
              <w:ind w:left="313" w:hanging="3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0E714BD2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 xml:space="preserve">დისტანციური სწავლების შესაძლებლობების განვითარება </w:t>
            </w:r>
          </w:p>
        </w:tc>
        <w:tc>
          <w:tcPr>
            <w:tcW w:w="907" w:type="pct"/>
          </w:tcPr>
          <w:p w14:paraId="2B766765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დისტანციური სწავლების კურსების რაოდენობა</w:t>
            </w:r>
          </w:p>
        </w:tc>
        <w:tc>
          <w:tcPr>
            <w:tcW w:w="665" w:type="pct"/>
          </w:tcPr>
          <w:p w14:paraId="786958B1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ფაკულტეტის წლიური ანგარიში</w:t>
            </w:r>
          </w:p>
        </w:tc>
        <w:tc>
          <w:tcPr>
            <w:tcW w:w="731" w:type="pct"/>
          </w:tcPr>
          <w:p w14:paraId="7C7C77A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ფაკულტეტების დეკანები</w:t>
            </w:r>
          </w:p>
        </w:tc>
        <w:tc>
          <w:tcPr>
            <w:tcW w:w="884" w:type="pct"/>
          </w:tcPr>
          <w:p w14:paraId="4E08584E" w14:textId="77777777" w:rsidR="00377A45" w:rsidRPr="00BD789B" w:rsidRDefault="00377A45" w:rsidP="009A3455">
            <w:pPr>
              <w:widowControl w:val="0"/>
              <w:spacing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საინფორმაციო ტექნოლოგიების დეპარტამენტი</w:t>
            </w:r>
          </w:p>
          <w:p w14:paraId="3130792F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ხარისხის განვითარების სამსახური</w:t>
            </w:r>
          </w:p>
          <w:p w14:paraId="2BA5D98A" w14:textId="77777777" w:rsidR="00377A45" w:rsidRPr="00BD789B" w:rsidRDefault="00377A45" w:rsidP="009A3455">
            <w:pPr>
              <w:widowControl w:val="0"/>
              <w:spacing w:before="120" w:after="0"/>
              <w:rPr>
                <w:sz w:val="20"/>
                <w:szCs w:val="20"/>
              </w:rPr>
            </w:pPr>
            <w:r w:rsidRPr="00BD789B">
              <w:rPr>
                <w:sz w:val="20"/>
                <w:szCs w:val="20"/>
              </w:rPr>
              <w:t>სასწავლო პროცესის მართვის სამსახური</w:t>
            </w:r>
          </w:p>
        </w:tc>
        <w:tc>
          <w:tcPr>
            <w:tcW w:w="221" w:type="pct"/>
            <w:vAlign w:val="center"/>
          </w:tcPr>
          <w:p w14:paraId="14975854" w14:textId="77777777" w:rsidR="00377A45" w:rsidRPr="00BD789B" w:rsidRDefault="00377A45" w:rsidP="005C3770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D245627" w14:textId="0A35FC4E" w:rsidR="00377A45" w:rsidRPr="00BD789B" w:rsidRDefault="00072848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19" w:type="pct"/>
            <w:vAlign w:val="center"/>
          </w:tcPr>
          <w:p w14:paraId="4609BC28" w14:textId="541CF2E2" w:rsidR="00377A45" w:rsidRPr="00BD789B" w:rsidRDefault="00072848" w:rsidP="005C3770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BD789B">
              <w:rPr>
                <w:sz w:val="20"/>
                <w:szCs w:val="20"/>
                <w:lang w:val="en-US"/>
              </w:rPr>
              <w:t>X</w:t>
            </w:r>
          </w:p>
        </w:tc>
      </w:tr>
    </w:tbl>
    <w:p w14:paraId="219DCBF2" w14:textId="5E90D1C7" w:rsidR="006F59AC" w:rsidRPr="00BD789B" w:rsidRDefault="006F59AC" w:rsidP="00146CED"/>
    <w:p w14:paraId="74CCA26C" w14:textId="77777777" w:rsidR="006F59AC" w:rsidRPr="00BD789B" w:rsidRDefault="006F59AC">
      <w:pPr>
        <w:spacing w:after="160" w:line="259" w:lineRule="auto"/>
      </w:pPr>
      <w:r w:rsidRPr="00BD789B">
        <w:br w:type="page"/>
      </w:r>
    </w:p>
    <w:p w14:paraId="6BF96190" w14:textId="630F7624" w:rsidR="00EC429F" w:rsidRPr="00BD789B" w:rsidRDefault="00EC429F" w:rsidP="00EC429F">
      <w:pPr>
        <w:pStyle w:val="Title"/>
        <w:spacing w:after="240" w:line="240" w:lineRule="auto"/>
        <w:ind w:left="0"/>
        <w:rPr>
          <w:rFonts w:ascii="Calibri" w:hAnsi="Calibri" w:cs="Calibri"/>
          <w:sz w:val="28"/>
          <w:szCs w:val="28"/>
          <w:lang w:val="ka-GE"/>
        </w:rPr>
      </w:pPr>
    </w:p>
    <w:p w14:paraId="26BB36D8" w14:textId="77777777" w:rsidR="00693586" w:rsidRPr="00BD789B" w:rsidRDefault="00693586" w:rsidP="00146CED"/>
    <w:sectPr w:rsidR="00693586" w:rsidRPr="00BD789B" w:rsidSect="001D76BC">
      <w:footerReference w:type="default" r:id="rId8"/>
      <w:pgSz w:w="16838" w:h="11906" w:orient="landscape" w:code="9"/>
      <w:pgMar w:top="720" w:right="720" w:bottom="720" w:left="720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636B" w14:textId="77777777" w:rsidR="00FC69BE" w:rsidRDefault="00FC69BE" w:rsidP="00F57AE6">
      <w:r>
        <w:separator/>
      </w:r>
    </w:p>
  </w:endnote>
  <w:endnote w:type="continuationSeparator" w:id="0">
    <w:p w14:paraId="169D1727" w14:textId="77777777" w:rsidR="00FC69BE" w:rsidRDefault="00FC69BE" w:rsidP="00F5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531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B8D01" w14:textId="7178A6F5" w:rsidR="005B1080" w:rsidRDefault="005B1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CCE630" w14:textId="77777777" w:rsidR="005B1080" w:rsidRDefault="005B1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C681" w14:textId="77777777" w:rsidR="00FC69BE" w:rsidRDefault="00FC69BE" w:rsidP="00F57AE6">
      <w:r>
        <w:separator/>
      </w:r>
    </w:p>
  </w:footnote>
  <w:footnote w:type="continuationSeparator" w:id="0">
    <w:p w14:paraId="66D575B7" w14:textId="77777777" w:rsidR="00FC69BE" w:rsidRDefault="00FC69BE" w:rsidP="00F57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6A7"/>
    <w:multiLevelType w:val="hybridMultilevel"/>
    <w:tmpl w:val="3CA883E8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74754"/>
    <w:multiLevelType w:val="hybridMultilevel"/>
    <w:tmpl w:val="D158D2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05031"/>
    <w:multiLevelType w:val="hybridMultilevel"/>
    <w:tmpl w:val="596AD284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E6E14"/>
    <w:multiLevelType w:val="hybridMultilevel"/>
    <w:tmpl w:val="83AA7896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44369"/>
    <w:multiLevelType w:val="hybridMultilevel"/>
    <w:tmpl w:val="D004B7A4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D3D60"/>
    <w:multiLevelType w:val="multilevel"/>
    <w:tmpl w:val="21F8811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176D8E"/>
    <w:multiLevelType w:val="hybridMultilevel"/>
    <w:tmpl w:val="30160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3134"/>
    <w:multiLevelType w:val="hybridMultilevel"/>
    <w:tmpl w:val="B13484E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41D25"/>
    <w:multiLevelType w:val="hybridMultilevel"/>
    <w:tmpl w:val="B016DBBC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E53E94"/>
    <w:multiLevelType w:val="hybridMultilevel"/>
    <w:tmpl w:val="85DA8102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9A4BB5"/>
    <w:multiLevelType w:val="hybridMultilevel"/>
    <w:tmpl w:val="6BF64CDC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2F7407"/>
    <w:multiLevelType w:val="hybridMultilevel"/>
    <w:tmpl w:val="11D44AE2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B0183B"/>
    <w:multiLevelType w:val="hybridMultilevel"/>
    <w:tmpl w:val="8594144C"/>
    <w:lvl w:ilvl="0" w:tplc="043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D36C6C"/>
    <w:multiLevelType w:val="hybridMultilevel"/>
    <w:tmpl w:val="6394B6D0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B5365A"/>
    <w:multiLevelType w:val="hybridMultilevel"/>
    <w:tmpl w:val="B2D2D1DC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C93021"/>
    <w:multiLevelType w:val="hybridMultilevel"/>
    <w:tmpl w:val="B2D2D1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A4D0B"/>
    <w:multiLevelType w:val="hybridMultilevel"/>
    <w:tmpl w:val="D158D2C6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A11F9"/>
    <w:multiLevelType w:val="hybridMultilevel"/>
    <w:tmpl w:val="6F161DEA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032D55"/>
    <w:multiLevelType w:val="hybridMultilevel"/>
    <w:tmpl w:val="20E69524"/>
    <w:lvl w:ilvl="0" w:tplc="27B6CA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C5F07"/>
    <w:multiLevelType w:val="hybridMultilevel"/>
    <w:tmpl w:val="9BFED294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F2BA9"/>
    <w:multiLevelType w:val="hybridMultilevel"/>
    <w:tmpl w:val="4300CCFE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2D758C"/>
    <w:multiLevelType w:val="hybridMultilevel"/>
    <w:tmpl w:val="B2D2D1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E159C3"/>
    <w:multiLevelType w:val="hybridMultilevel"/>
    <w:tmpl w:val="C4BE4BBC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9147EA"/>
    <w:multiLevelType w:val="multilevel"/>
    <w:tmpl w:val="043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554C7A"/>
    <w:multiLevelType w:val="multilevel"/>
    <w:tmpl w:val="043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013EE5"/>
    <w:multiLevelType w:val="multilevel"/>
    <w:tmpl w:val="21F8811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CC58FF"/>
    <w:multiLevelType w:val="hybridMultilevel"/>
    <w:tmpl w:val="DDDCF2AE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0E4210"/>
    <w:multiLevelType w:val="hybridMultilevel"/>
    <w:tmpl w:val="460496B8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972491"/>
    <w:multiLevelType w:val="hybridMultilevel"/>
    <w:tmpl w:val="B2D2D1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65868"/>
    <w:multiLevelType w:val="hybridMultilevel"/>
    <w:tmpl w:val="BBDC655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C0248"/>
    <w:multiLevelType w:val="hybridMultilevel"/>
    <w:tmpl w:val="4B822BDE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2A4887"/>
    <w:multiLevelType w:val="multilevel"/>
    <w:tmpl w:val="043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A2F5C2F"/>
    <w:multiLevelType w:val="hybridMultilevel"/>
    <w:tmpl w:val="719AAFE4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57643C"/>
    <w:multiLevelType w:val="hybridMultilevel"/>
    <w:tmpl w:val="0A34E422"/>
    <w:lvl w:ilvl="0" w:tplc="9DA43B9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9A04B2"/>
    <w:multiLevelType w:val="hybridMultilevel"/>
    <w:tmpl w:val="A84E59A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F3312"/>
    <w:multiLevelType w:val="hybridMultilevel"/>
    <w:tmpl w:val="85DA81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4D5700"/>
    <w:multiLevelType w:val="hybridMultilevel"/>
    <w:tmpl w:val="B1D25B4E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C22749"/>
    <w:multiLevelType w:val="hybridMultilevel"/>
    <w:tmpl w:val="AB34821C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33"/>
  </w:num>
  <w:num w:numId="5">
    <w:abstractNumId w:val="25"/>
  </w:num>
  <w:num w:numId="6">
    <w:abstractNumId w:val="0"/>
  </w:num>
  <w:num w:numId="7">
    <w:abstractNumId w:val="6"/>
  </w:num>
  <w:num w:numId="8">
    <w:abstractNumId w:val="9"/>
  </w:num>
  <w:num w:numId="9">
    <w:abstractNumId w:val="34"/>
  </w:num>
  <w:num w:numId="10">
    <w:abstractNumId w:val="35"/>
  </w:num>
  <w:num w:numId="11">
    <w:abstractNumId w:val="14"/>
  </w:num>
  <w:num w:numId="12">
    <w:abstractNumId w:val="29"/>
  </w:num>
  <w:num w:numId="13">
    <w:abstractNumId w:val="15"/>
  </w:num>
  <w:num w:numId="14">
    <w:abstractNumId w:val="21"/>
  </w:num>
  <w:num w:numId="15">
    <w:abstractNumId w:val="28"/>
  </w:num>
  <w:num w:numId="16">
    <w:abstractNumId w:val="10"/>
  </w:num>
  <w:num w:numId="17">
    <w:abstractNumId w:val="30"/>
  </w:num>
  <w:num w:numId="18">
    <w:abstractNumId w:val="22"/>
  </w:num>
  <w:num w:numId="19">
    <w:abstractNumId w:val="27"/>
  </w:num>
  <w:num w:numId="20">
    <w:abstractNumId w:val="26"/>
  </w:num>
  <w:num w:numId="21">
    <w:abstractNumId w:val="13"/>
  </w:num>
  <w:num w:numId="22">
    <w:abstractNumId w:val="36"/>
  </w:num>
  <w:num w:numId="23">
    <w:abstractNumId w:val="4"/>
  </w:num>
  <w:num w:numId="24">
    <w:abstractNumId w:val="16"/>
  </w:num>
  <w:num w:numId="25">
    <w:abstractNumId w:val="17"/>
  </w:num>
  <w:num w:numId="26">
    <w:abstractNumId w:val="11"/>
  </w:num>
  <w:num w:numId="27">
    <w:abstractNumId w:val="32"/>
  </w:num>
  <w:num w:numId="28">
    <w:abstractNumId w:val="37"/>
  </w:num>
  <w:num w:numId="29">
    <w:abstractNumId w:val="20"/>
  </w:num>
  <w:num w:numId="30">
    <w:abstractNumId w:val="8"/>
  </w:num>
  <w:num w:numId="31">
    <w:abstractNumId w:val="19"/>
  </w:num>
  <w:num w:numId="32">
    <w:abstractNumId w:val="1"/>
  </w:num>
  <w:num w:numId="33">
    <w:abstractNumId w:val="5"/>
  </w:num>
  <w:num w:numId="34">
    <w:abstractNumId w:val="3"/>
  </w:num>
  <w:num w:numId="35">
    <w:abstractNumId w:val="12"/>
  </w:num>
  <w:num w:numId="36">
    <w:abstractNumId w:val="31"/>
  </w:num>
  <w:num w:numId="37">
    <w:abstractNumId w:val="2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1"/>
    <w:rsid w:val="00000362"/>
    <w:rsid w:val="00000DAF"/>
    <w:rsid w:val="00003F24"/>
    <w:rsid w:val="0000416F"/>
    <w:rsid w:val="0000444E"/>
    <w:rsid w:val="000054A9"/>
    <w:rsid w:val="00007606"/>
    <w:rsid w:val="00010609"/>
    <w:rsid w:val="00010BF6"/>
    <w:rsid w:val="00011E55"/>
    <w:rsid w:val="00011FF7"/>
    <w:rsid w:val="0001237A"/>
    <w:rsid w:val="00020219"/>
    <w:rsid w:val="00026CBE"/>
    <w:rsid w:val="00030E8E"/>
    <w:rsid w:val="00030F33"/>
    <w:rsid w:val="0003222E"/>
    <w:rsid w:val="000322BF"/>
    <w:rsid w:val="0003401D"/>
    <w:rsid w:val="00040DB3"/>
    <w:rsid w:val="00041A68"/>
    <w:rsid w:val="000428E3"/>
    <w:rsid w:val="00043633"/>
    <w:rsid w:val="0004424D"/>
    <w:rsid w:val="00044A9D"/>
    <w:rsid w:val="00045BF5"/>
    <w:rsid w:val="00050804"/>
    <w:rsid w:val="0005271F"/>
    <w:rsid w:val="000538D5"/>
    <w:rsid w:val="00054A8F"/>
    <w:rsid w:val="00057D1C"/>
    <w:rsid w:val="00062ED1"/>
    <w:rsid w:val="00063ABF"/>
    <w:rsid w:val="000649B1"/>
    <w:rsid w:val="00066ECC"/>
    <w:rsid w:val="0006772C"/>
    <w:rsid w:val="0007008B"/>
    <w:rsid w:val="00071D50"/>
    <w:rsid w:val="00071D75"/>
    <w:rsid w:val="00072206"/>
    <w:rsid w:val="000727D2"/>
    <w:rsid w:val="00072848"/>
    <w:rsid w:val="000744CF"/>
    <w:rsid w:val="00074DF3"/>
    <w:rsid w:val="000753E1"/>
    <w:rsid w:val="0008098A"/>
    <w:rsid w:val="000811C3"/>
    <w:rsid w:val="000811F5"/>
    <w:rsid w:val="000823B7"/>
    <w:rsid w:val="000824AF"/>
    <w:rsid w:val="0008329D"/>
    <w:rsid w:val="000845EC"/>
    <w:rsid w:val="00087796"/>
    <w:rsid w:val="00092064"/>
    <w:rsid w:val="00093595"/>
    <w:rsid w:val="00094806"/>
    <w:rsid w:val="0009728A"/>
    <w:rsid w:val="000A25E5"/>
    <w:rsid w:val="000A292E"/>
    <w:rsid w:val="000A2A16"/>
    <w:rsid w:val="000A2D3A"/>
    <w:rsid w:val="000A34D9"/>
    <w:rsid w:val="000A4708"/>
    <w:rsid w:val="000A5C71"/>
    <w:rsid w:val="000A6C7C"/>
    <w:rsid w:val="000A7D83"/>
    <w:rsid w:val="000B1A46"/>
    <w:rsid w:val="000B1D16"/>
    <w:rsid w:val="000B3287"/>
    <w:rsid w:val="000B57D2"/>
    <w:rsid w:val="000B61E0"/>
    <w:rsid w:val="000B7414"/>
    <w:rsid w:val="000C4B43"/>
    <w:rsid w:val="000C7A10"/>
    <w:rsid w:val="000C7EEB"/>
    <w:rsid w:val="000D0F15"/>
    <w:rsid w:val="000D3614"/>
    <w:rsid w:val="000D5585"/>
    <w:rsid w:val="000D5927"/>
    <w:rsid w:val="000D69C6"/>
    <w:rsid w:val="000D6AD3"/>
    <w:rsid w:val="000D6C9C"/>
    <w:rsid w:val="000D7E02"/>
    <w:rsid w:val="000E15AA"/>
    <w:rsid w:val="000E20E0"/>
    <w:rsid w:val="000E2E13"/>
    <w:rsid w:val="000E35C6"/>
    <w:rsid w:val="000E4954"/>
    <w:rsid w:val="000F1FED"/>
    <w:rsid w:val="000F24BC"/>
    <w:rsid w:val="000F404C"/>
    <w:rsid w:val="0010436A"/>
    <w:rsid w:val="00106E02"/>
    <w:rsid w:val="00110B47"/>
    <w:rsid w:val="001133B6"/>
    <w:rsid w:val="001140F8"/>
    <w:rsid w:val="0011474F"/>
    <w:rsid w:val="0011711F"/>
    <w:rsid w:val="001173CB"/>
    <w:rsid w:val="00120490"/>
    <w:rsid w:val="00120F70"/>
    <w:rsid w:val="00122281"/>
    <w:rsid w:val="001270FD"/>
    <w:rsid w:val="0013132A"/>
    <w:rsid w:val="001317D5"/>
    <w:rsid w:val="00137CF8"/>
    <w:rsid w:val="001416AB"/>
    <w:rsid w:val="00146CED"/>
    <w:rsid w:val="00152295"/>
    <w:rsid w:val="001527D9"/>
    <w:rsid w:val="00153CEA"/>
    <w:rsid w:val="001540C8"/>
    <w:rsid w:val="00155974"/>
    <w:rsid w:val="00155E33"/>
    <w:rsid w:val="001611DC"/>
    <w:rsid w:val="001619BF"/>
    <w:rsid w:val="001623C0"/>
    <w:rsid w:val="00162C94"/>
    <w:rsid w:val="00164342"/>
    <w:rsid w:val="00170117"/>
    <w:rsid w:val="00172C49"/>
    <w:rsid w:val="00173CF7"/>
    <w:rsid w:val="001779B7"/>
    <w:rsid w:val="00177CB2"/>
    <w:rsid w:val="0018186A"/>
    <w:rsid w:val="0018487F"/>
    <w:rsid w:val="0018582D"/>
    <w:rsid w:val="00186500"/>
    <w:rsid w:val="001870A0"/>
    <w:rsid w:val="00187545"/>
    <w:rsid w:val="00190A20"/>
    <w:rsid w:val="001913ED"/>
    <w:rsid w:val="0019419E"/>
    <w:rsid w:val="001949C0"/>
    <w:rsid w:val="00195BB3"/>
    <w:rsid w:val="001A007A"/>
    <w:rsid w:val="001A1D29"/>
    <w:rsid w:val="001A22F3"/>
    <w:rsid w:val="001A631B"/>
    <w:rsid w:val="001B06BF"/>
    <w:rsid w:val="001B07B6"/>
    <w:rsid w:val="001B0DF2"/>
    <w:rsid w:val="001B51EE"/>
    <w:rsid w:val="001B549A"/>
    <w:rsid w:val="001B5537"/>
    <w:rsid w:val="001B57A2"/>
    <w:rsid w:val="001B5AE9"/>
    <w:rsid w:val="001C0468"/>
    <w:rsid w:val="001C080A"/>
    <w:rsid w:val="001C40BE"/>
    <w:rsid w:val="001C7D36"/>
    <w:rsid w:val="001D0243"/>
    <w:rsid w:val="001D0D09"/>
    <w:rsid w:val="001D0F58"/>
    <w:rsid w:val="001D15AE"/>
    <w:rsid w:val="001D1A2C"/>
    <w:rsid w:val="001D2296"/>
    <w:rsid w:val="001D3053"/>
    <w:rsid w:val="001D3288"/>
    <w:rsid w:val="001D3850"/>
    <w:rsid w:val="001D46D4"/>
    <w:rsid w:val="001D4E18"/>
    <w:rsid w:val="001D50E4"/>
    <w:rsid w:val="001D5C50"/>
    <w:rsid w:val="001D6D24"/>
    <w:rsid w:val="001D76BC"/>
    <w:rsid w:val="001D78B0"/>
    <w:rsid w:val="001D7B8E"/>
    <w:rsid w:val="001D7F49"/>
    <w:rsid w:val="001E03E1"/>
    <w:rsid w:val="001E239A"/>
    <w:rsid w:val="001E2AA9"/>
    <w:rsid w:val="001E2D9C"/>
    <w:rsid w:val="001E5A32"/>
    <w:rsid w:val="001E7F27"/>
    <w:rsid w:val="001F0872"/>
    <w:rsid w:val="001F0E56"/>
    <w:rsid w:val="001F1698"/>
    <w:rsid w:val="001F45D5"/>
    <w:rsid w:val="001F4CC1"/>
    <w:rsid w:val="001F4F69"/>
    <w:rsid w:val="001F6B15"/>
    <w:rsid w:val="001F6C89"/>
    <w:rsid w:val="00203668"/>
    <w:rsid w:val="00205920"/>
    <w:rsid w:val="00205D8D"/>
    <w:rsid w:val="00205FFC"/>
    <w:rsid w:val="0020668B"/>
    <w:rsid w:val="00207E91"/>
    <w:rsid w:val="0021092B"/>
    <w:rsid w:val="00212179"/>
    <w:rsid w:val="00214370"/>
    <w:rsid w:val="00214D5B"/>
    <w:rsid w:val="00214E9D"/>
    <w:rsid w:val="002159EB"/>
    <w:rsid w:val="00217623"/>
    <w:rsid w:val="00217C39"/>
    <w:rsid w:val="00221B9E"/>
    <w:rsid w:val="00223829"/>
    <w:rsid w:val="002243FA"/>
    <w:rsid w:val="002315C5"/>
    <w:rsid w:val="00234356"/>
    <w:rsid w:val="002354AD"/>
    <w:rsid w:val="002416E9"/>
    <w:rsid w:val="00242BAD"/>
    <w:rsid w:val="00243138"/>
    <w:rsid w:val="0024428D"/>
    <w:rsid w:val="00244317"/>
    <w:rsid w:val="0024632F"/>
    <w:rsid w:val="002475AB"/>
    <w:rsid w:val="00247970"/>
    <w:rsid w:val="00253C9A"/>
    <w:rsid w:val="00255860"/>
    <w:rsid w:val="002558EA"/>
    <w:rsid w:val="002563F3"/>
    <w:rsid w:val="002567F6"/>
    <w:rsid w:val="00257080"/>
    <w:rsid w:val="0025749A"/>
    <w:rsid w:val="00260821"/>
    <w:rsid w:val="00261398"/>
    <w:rsid w:val="002634FA"/>
    <w:rsid w:val="00263931"/>
    <w:rsid w:val="002641D3"/>
    <w:rsid w:val="00264CE6"/>
    <w:rsid w:val="00267A5C"/>
    <w:rsid w:val="00271188"/>
    <w:rsid w:val="0027254B"/>
    <w:rsid w:val="002738D1"/>
    <w:rsid w:val="0027399A"/>
    <w:rsid w:val="00274229"/>
    <w:rsid w:val="00274BCC"/>
    <w:rsid w:val="00276DD1"/>
    <w:rsid w:val="00280B22"/>
    <w:rsid w:val="00280CCD"/>
    <w:rsid w:val="00281DF2"/>
    <w:rsid w:val="00284330"/>
    <w:rsid w:val="00286B00"/>
    <w:rsid w:val="00295401"/>
    <w:rsid w:val="00295666"/>
    <w:rsid w:val="002A1605"/>
    <w:rsid w:val="002A466A"/>
    <w:rsid w:val="002A4CE3"/>
    <w:rsid w:val="002A4F21"/>
    <w:rsid w:val="002A6E34"/>
    <w:rsid w:val="002A6E5D"/>
    <w:rsid w:val="002A707E"/>
    <w:rsid w:val="002A7D8D"/>
    <w:rsid w:val="002B0BA5"/>
    <w:rsid w:val="002B3658"/>
    <w:rsid w:val="002B68A6"/>
    <w:rsid w:val="002B69FE"/>
    <w:rsid w:val="002B7F4B"/>
    <w:rsid w:val="002C192D"/>
    <w:rsid w:val="002C2372"/>
    <w:rsid w:val="002C2FFC"/>
    <w:rsid w:val="002C328F"/>
    <w:rsid w:val="002C354C"/>
    <w:rsid w:val="002C3C22"/>
    <w:rsid w:val="002C4CCD"/>
    <w:rsid w:val="002C574A"/>
    <w:rsid w:val="002C676C"/>
    <w:rsid w:val="002C67B3"/>
    <w:rsid w:val="002C689B"/>
    <w:rsid w:val="002C7A77"/>
    <w:rsid w:val="002D0CB9"/>
    <w:rsid w:val="002D1129"/>
    <w:rsid w:val="002D27F6"/>
    <w:rsid w:val="002D4232"/>
    <w:rsid w:val="002D778F"/>
    <w:rsid w:val="002D7CEB"/>
    <w:rsid w:val="002E020F"/>
    <w:rsid w:val="002E032F"/>
    <w:rsid w:val="002E1A22"/>
    <w:rsid w:val="002E31A3"/>
    <w:rsid w:val="002E359B"/>
    <w:rsid w:val="002E3FE5"/>
    <w:rsid w:val="002E4D03"/>
    <w:rsid w:val="002E6FAB"/>
    <w:rsid w:val="002F0A63"/>
    <w:rsid w:val="002F0BF1"/>
    <w:rsid w:val="002F1411"/>
    <w:rsid w:val="002F1B3E"/>
    <w:rsid w:val="002F45B0"/>
    <w:rsid w:val="002F4B1A"/>
    <w:rsid w:val="002F5293"/>
    <w:rsid w:val="002F7585"/>
    <w:rsid w:val="00300B73"/>
    <w:rsid w:val="00302D51"/>
    <w:rsid w:val="003056B3"/>
    <w:rsid w:val="00306358"/>
    <w:rsid w:val="00307C07"/>
    <w:rsid w:val="0031088F"/>
    <w:rsid w:val="00310D41"/>
    <w:rsid w:val="00311BAB"/>
    <w:rsid w:val="003124D9"/>
    <w:rsid w:val="0031336C"/>
    <w:rsid w:val="003133B1"/>
    <w:rsid w:val="0031456A"/>
    <w:rsid w:val="003145A5"/>
    <w:rsid w:val="003146BF"/>
    <w:rsid w:val="003148E3"/>
    <w:rsid w:val="00316263"/>
    <w:rsid w:val="00317E0D"/>
    <w:rsid w:val="0032045B"/>
    <w:rsid w:val="003206A1"/>
    <w:rsid w:val="00320991"/>
    <w:rsid w:val="00321FF2"/>
    <w:rsid w:val="003228FE"/>
    <w:rsid w:val="0032341B"/>
    <w:rsid w:val="00323966"/>
    <w:rsid w:val="00325790"/>
    <w:rsid w:val="00325A23"/>
    <w:rsid w:val="00325C92"/>
    <w:rsid w:val="0033069A"/>
    <w:rsid w:val="00330F81"/>
    <w:rsid w:val="00331B68"/>
    <w:rsid w:val="00332247"/>
    <w:rsid w:val="003329F7"/>
    <w:rsid w:val="003364E3"/>
    <w:rsid w:val="00337300"/>
    <w:rsid w:val="003401B4"/>
    <w:rsid w:val="00342308"/>
    <w:rsid w:val="00342F80"/>
    <w:rsid w:val="00343707"/>
    <w:rsid w:val="00343AB7"/>
    <w:rsid w:val="003440BC"/>
    <w:rsid w:val="00344CFC"/>
    <w:rsid w:val="00344D68"/>
    <w:rsid w:val="00350E8E"/>
    <w:rsid w:val="003540FA"/>
    <w:rsid w:val="00357A6A"/>
    <w:rsid w:val="00357DDD"/>
    <w:rsid w:val="0036023C"/>
    <w:rsid w:val="00360A9F"/>
    <w:rsid w:val="00361E96"/>
    <w:rsid w:val="003644C7"/>
    <w:rsid w:val="00365586"/>
    <w:rsid w:val="00365AAC"/>
    <w:rsid w:val="0037075A"/>
    <w:rsid w:val="0037194B"/>
    <w:rsid w:val="003737AF"/>
    <w:rsid w:val="00373F27"/>
    <w:rsid w:val="0037572E"/>
    <w:rsid w:val="00376322"/>
    <w:rsid w:val="003763B4"/>
    <w:rsid w:val="00377A45"/>
    <w:rsid w:val="0038043D"/>
    <w:rsid w:val="00380B45"/>
    <w:rsid w:val="00381A2B"/>
    <w:rsid w:val="0038208B"/>
    <w:rsid w:val="003831D5"/>
    <w:rsid w:val="003848AD"/>
    <w:rsid w:val="00385022"/>
    <w:rsid w:val="00386E8B"/>
    <w:rsid w:val="0038711B"/>
    <w:rsid w:val="0038733C"/>
    <w:rsid w:val="0039029E"/>
    <w:rsid w:val="003913FC"/>
    <w:rsid w:val="0039198E"/>
    <w:rsid w:val="003934D4"/>
    <w:rsid w:val="00394B4D"/>
    <w:rsid w:val="00395CC3"/>
    <w:rsid w:val="00397C56"/>
    <w:rsid w:val="003A01AA"/>
    <w:rsid w:val="003A1EC7"/>
    <w:rsid w:val="003A261E"/>
    <w:rsid w:val="003A4DB4"/>
    <w:rsid w:val="003A5E89"/>
    <w:rsid w:val="003A78FF"/>
    <w:rsid w:val="003B1360"/>
    <w:rsid w:val="003B17C6"/>
    <w:rsid w:val="003B1A26"/>
    <w:rsid w:val="003B27CF"/>
    <w:rsid w:val="003B2BFB"/>
    <w:rsid w:val="003B2FE2"/>
    <w:rsid w:val="003B308A"/>
    <w:rsid w:val="003B4E4E"/>
    <w:rsid w:val="003B5D3B"/>
    <w:rsid w:val="003C1DB2"/>
    <w:rsid w:val="003C1ED3"/>
    <w:rsid w:val="003C38E3"/>
    <w:rsid w:val="003C50DB"/>
    <w:rsid w:val="003C560C"/>
    <w:rsid w:val="003D1069"/>
    <w:rsid w:val="003D1FAB"/>
    <w:rsid w:val="003D5B7F"/>
    <w:rsid w:val="003D65E0"/>
    <w:rsid w:val="003D6F33"/>
    <w:rsid w:val="003D74B2"/>
    <w:rsid w:val="003E0027"/>
    <w:rsid w:val="003E0849"/>
    <w:rsid w:val="003E23D9"/>
    <w:rsid w:val="003E27D0"/>
    <w:rsid w:val="003E27EF"/>
    <w:rsid w:val="003E2C2F"/>
    <w:rsid w:val="003E367A"/>
    <w:rsid w:val="003E560D"/>
    <w:rsid w:val="003E65C1"/>
    <w:rsid w:val="003E6E78"/>
    <w:rsid w:val="003F00F1"/>
    <w:rsid w:val="003F296F"/>
    <w:rsid w:val="003F604F"/>
    <w:rsid w:val="003F6234"/>
    <w:rsid w:val="003F6D62"/>
    <w:rsid w:val="003F7C51"/>
    <w:rsid w:val="00400642"/>
    <w:rsid w:val="0040178D"/>
    <w:rsid w:val="00406F40"/>
    <w:rsid w:val="004074C9"/>
    <w:rsid w:val="00410B6E"/>
    <w:rsid w:val="0041189C"/>
    <w:rsid w:val="00411975"/>
    <w:rsid w:val="00411F38"/>
    <w:rsid w:val="004122D2"/>
    <w:rsid w:val="00412ADA"/>
    <w:rsid w:val="00412EC0"/>
    <w:rsid w:val="00414C81"/>
    <w:rsid w:val="00415BD6"/>
    <w:rsid w:val="0041795C"/>
    <w:rsid w:val="00421FCB"/>
    <w:rsid w:val="00423983"/>
    <w:rsid w:val="004267F8"/>
    <w:rsid w:val="00432210"/>
    <w:rsid w:val="004322D5"/>
    <w:rsid w:val="00435412"/>
    <w:rsid w:val="0043583B"/>
    <w:rsid w:val="0043614F"/>
    <w:rsid w:val="0043651A"/>
    <w:rsid w:val="004375B2"/>
    <w:rsid w:val="004419FD"/>
    <w:rsid w:val="00442315"/>
    <w:rsid w:val="00442DA3"/>
    <w:rsid w:val="0044349B"/>
    <w:rsid w:val="0044468E"/>
    <w:rsid w:val="00444D07"/>
    <w:rsid w:val="004465EB"/>
    <w:rsid w:val="00447E0C"/>
    <w:rsid w:val="00450ACF"/>
    <w:rsid w:val="00452FAC"/>
    <w:rsid w:val="0045659D"/>
    <w:rsid w:val="00456C56"/>
    <w:rsid w:val="00457847"/>
    <w:rsid w:val="0046038D"/>
    <w:rsid w:val="00461A8D"/>
    <w:rsid w:val="004639A1"/>
    <w:rsid w:val="00463F98"/>
    <w:rsid w:val="00464544"/>
    <w:rsid w:val="0046542B"/>
    <w:rsid w:val="00465A10"/>
    <w:rsid w:val="00467BC7"/>
    <w:rsid w:val="0047076A"/>
    <w:rsid w:val="00475151"/>
    <w:rsid w:val="00475AB1"/>
    <w:rsid w:val="00476408"/>
    <w:rsid w:val="0048029E"/>
    <w:rsid w:val="004802B1"/>
    <w:rsid w:val="00480BA7"/>
    <w:rsid w:val="00480F3F"/>
    <w:rsid w:val="00482F31"/>
    <w:rsid w:val="004836FF"/>
    <w:rsid w:val="00484D19"/>
    <w:rsid w:val="0048536B"/>
    <w:rsid w:val="00490A82"/>
    <w:rsid w:val="004928D8"/>
    <w:rsid w:val="004A2651"/>
    <w:rsid w:val="004A3C61"/>
    <w:rsid w:val="004A3C82"/>
    <w:rsid w:val="004A56C3"/>
    <w:rsid w:val="004A6833"/>
    <w:rsid w:val="004B4861"/>
    <w:rsid w:val="004B4983"/>
    <w:rsid w:val="004B5655"/>
    <w:rsid w:val="004B7D55"/>
    <w:rsid w:val="004C00B5"/>
    <w:rsid w:val="004C088D"/>
    <w:rsid w:val="004C1890"/>
    <w:rsid w:val="004C2F05"/>
    <w:rsid w:val="004C3497"/>
    <w:rsid w:val="004C4A55"/>
    <w:rsid w:val="004C571B"/>
    <w:rsid w:val="004C7901"/>
    <w:rsid w:val="004C7B83"/>
    <w:rsid w:val="004D2EBC"/>
    <w:rsid w:val="004D57FB"/>
    <w:rsid w:val="004D616F"/>
    <w:rsid w:val="004D78CD"/>
    <w:rsid w:val="004D7DDD"/>
    <w:rsid w:val="004E0DDE"/>
    <w:rsid w:val="004E11F5"/>
    <w:rsid w:val="004E1BCB"/>
    <w:rsid w:val="004E30CA"/>
    <w:rsid w:val="004E4D9C"/>
    <w:rsid w:val="004E67FC"/>
    <w:rsid w:val="004E6865"/>
    <w:rsid w:val="004E79CE"/>
    <w:rsid w:val="004F0113"/>
    <w:rsid w:val="004F092D"/>
    <w:rsid w:val="004F1352"/>
    <w:rsid w:val="004F25EE"/>
    <w:rsid w:val="004F3E26"/>
    <w:rsid w:val="004F4D2F"/>
    <w:rsid w:val="004F7A4A"/>
    <w:rsid w:val="0050082F"/>
    <w:rsid w:val="0050226A"/>
    <w:rsid w:val="0050264D"/>
    <w:rsid w:val="00503345"/>
    <w:rsid w:val="00507A8B"/>
    <w:rsid w:val="00507FE7"/>
    <w:rsid w:val="00510392"/>
    <w:rsid w:val="00510427"/>
    <w:rsid w:val="00511BE2"/>
    <w:rsid w:val="0051251C"/>
    <w:rsid w:val="005146ED"/>
    <w:rsid w:val="00514746"/>
    <w:rsid w:val="00514F9F"/>
    <w:rsid w:val="005152F5"/>
    <w:rsid w:val="005164A6"/>
    <w:rsid w:val="00517114"/>
    <w:rsid w:val="00523E70"/>
    <w:rsid w:val="005252A0"/>
    <w:rsid w:val="00525462"/>
    <w:rsid w:val="0053142C"/>
    <w:rsid w:val="005328F9"/>
    <w:rsid w:val="00532FE0"/>
    <w:rsid w:val="0053659F"/>
    <w:rsid w:val="00536A48"/>
    <w:rsid w:val="005403C3"/>
    <w:rsid w:val="00540512"/>
    <w:rsid w:val="005410E4"/>
    <w:rsid w:val="00541A86"/>
    <w:rsid w:val="005435A6"/>
    <w:rsid w:val="005440B3"/>
    <w:rsid w:val="00545464"/>
    <w:rsid w:val="00546510"/>
    <w:rsid w:val="0055199E"/>
    <w:rsid w:val="005521ED"/>
    <w:rsid w:val="00554A50"/>
    <w:rsid w:val="00554E3A"/>
    <w:rsid w:val="00555138"/>
    <w:rsid w:val="00560D24"/>
    <w:rsid w:val="00566EAC"/>
    <w:rsid w:val="00566FA9"/>
    <w:rsid w:val="00573349"/>
    <w:rsid w:val="00580FE3"/>
    <w:rsid w:val="00584186"/>
    <w:rsid w:val="005855BD"/>
    <w:rsid w:val="00590FED"/>
    <w:rsid w:val="00592429"/>
    <w:rsid w:val="00594CB6"/>
    <w:rsid w:val="0059593C"/>
    <w:rsid w:val="00595EAB"/>
    <w:rsid w:val="005A0370"/>
    <w:rsid w:val="005A1B85"/>
    <w:rsid w:val="005A1E59"/>
    <w:rsid w:val="005A4719"/>
    <w:rsid w:val="005A483E"/>
    <w:rsid w:val="005A4EAB"/>
    <w:rsid w:val="005A6EA8"/>
    <w:rsid w:val="005B0B57"/>
    <w:rsid w:val="005B1080"/>
    <w:rsid w:val="005B434B"/>
    <w:rsid w:val="005B55DA"/>
    <w:rsid w:val="005C1137"/>
    <w:rsid w:val="005C2258"/>
    <w:rsid w:val="005C34FC"/>
    <w:rsid w:val="005C3770"/>
    <w:rsid w:val="005C576E"/>
    <w:rsid w:val="005C7993"/>
    <w:rsid w:val="005D0407"/>
    <w:rsid w:val="005D0521"/>
    <w:rsid w:val="005D0613"/>
    <w:rsid w:val="005D0FAE"/>
    <w:rsid w:val="005D2663"/>
    <w:rsid w:val="005D28D7"/>
    <w:rsid w:val="005D29A5"/>
    <w:rsid w:val="005D33CF"/>
    <w:rsid w:val="005D5EB9"/>
    <w:rsid w:val="005D635D"/>
    <w:rsid w:val="005D7996"/>
    <w:rsid w:val="005D7B8B"/>
    <w:rsid w:val="005E000B"/>
    <w:rsid w:val="005E12A1"/>
    <w:rsid w:val="005E2297"/>
    <w:rsid w:val="005E3249"/>
    <w:rsid w:val="005E46A8"/>
    <w:rsid w:val="005E605A"/>
    <w:rsid w:val="005E692B"/>
    <w:rsid w:val="005F10B9"/>
    <w:rsid w:val="005F3EA6"/>
    <w:rsid w:val="005F5951"/>
    <w:rsid w:val="005F63BF"/>
    <w:rsid w:val="005F64E0"/>
    <w:rsid w:val="005F7D94"/>
    <w:rsid w:val="00601B34"/>
    <w:rsid w:val="006044AE"/>
    <w:rsid w:val="00605B30"/>
    <w:rsid w:val="00610140"/>
    <w:rsid w:val="006114DC"/>
    <w:rsid w:val="00611841"/>
    <w:rsid w:val="006127F3"/>
    <w:rsid w:val="006142AA"/>
    <w:rsid w:val="00615EC1"/>
    <w:rsid w:val="00616227"/>
    <w:rsid w:val="006204AF"/>
    <w:rsid w:val="00620A4B"/>
    <w:rsid w:val="00621FF2"/>
    <w:rsid w:val="00622D69"/>
    <w:rsid w:val="00622E60"/>
    <w:rsid w:val="00623CA4"/>
    <w:rsid w:val="006262A1"/>
    <w:rsid w:val="0063254C"/>
    <w:rsid w:val="00633241"/>
    <w:rsid w:val="0064014C"/>
    <w:rsid w:val="0064204F"/>
    <w:rsid w:val="00643675"/>
    <w:rsid w:val="00647258"/>
    <w:rsid w:val="006520B0"/>
    <w:rsid w:val="00652B2A"/>
    <w:rsid w:val="00652D8A"/>
    <w:rsid w:val="00653E9B"/>
    <w:rsid w:val="006549B9"/>
    <w:rsid w:val="00655092"/>
    <w:rsid w:val="00656899"/>
    <w:rsid w:val="00657480"/>
    <w:rsid w:val="00657FF9"/>
    <w:rsid w:val="006608C4"/>
    <w:rsid w:val="00662745"/>
    <w:rsid w:val="006640D9"/>
    <w:rsid w:val="0066476F"/>
    <w:rsid w:val="0066613D"/>
    <w:rsid w:val="006662F6"/>
    <w:rsid w:val="00671AA7"/>
    <w:rsid w:val="00673E3E"/>
    <w:rsid w:val="00675FCB"/>
    <w:rsid w:val="00676991"/>
    <w:rsid w:val="00676B2E"/>
    <w:rsid w:val="0067700D"/>
    <w:rsid w:val="00681407"/>
    <w:rsid w:val="00681F9C"/>
    <w:rsid w:val="00682437"/>
    <w:rsid w:val="00682794"/>
    <w:rsid w:val="00683B85"/>
    <w:rsid w:val="00683D75"/>
    <w:rsid w:val="00685C10"/>
    <w:rsid w:val="00686D69"/>
    <w:rsid w:val="00687913"/>
    <w:rsid w:val="006917F3"/>
    <w:rsid w:val="00692458"/>
    <w:rsid w:val="00693586"/>
    <w:rsid w:val="0069433F"/>
    <w:rsid w:val="0069513F"/>
    <w:rsid w:val="006963B1"/>
    <w:rsid w:val="00697292"/>
    <w:rsid w:val="0069799E"/>
    <w:rsid w:val="006A04B8"/>
    <w:rsid w:val="006A0D18"/>
    <w:rsid w:val="006A4109"/>
    <w:rsid w:val="006A5F94"/>
    <w:rsid w:val="006A6499"/>
    <w:rsid w:val="006B0EC9"/>
    <w:rsid w:val="006B10C8"/>
    <w:rsid w:val="006B1627"/>
    <w:rsid w:val="006B290E"/>
    <w:rsid w:val="006B2979"/>
    <w:rsid w:val="006B58E5"/>
    <w:rsid w:val="006B5D64"/>
    <w:rsid w:val="006B5FE1"/>
    <w:rsid w:val="006B608E"/>
    <w:rsid w:val="006B6542"/>
    <w:rsid w:val="006B7758"/>
    <w:rsid w:val="006C2D4A"/>
    <w:rsid w:val="006C3E8F"/>
    <w:rsid w:val="006C5F6B"/>
    <w:rsid w:val="006D103E"/>
    <w:rsid w:val="006D174A"/>
    <w:rsid w:val="006D1A36"/>
    <w:rsid w:val="006D3ABC"/>
    <w:rsid w:val="006D52B1"/>
    <w:rsid w:val="006D57B2"/>
    <w:rsid w:val="006D588A"/>
    <w:rsid w:val="006D5EA9"/>
    <w:rsid w:val="006E19ED"/>
    <w:rsid w:val="006E46B1"/>
    <w:rsid w:val="006E6D92"/>
    <w:rsid w:val="006F09AA"/>
    <w:rsid w:val="006F18CA"/>
    <w:rsid w:val="006F41F0"/>
    <w:rsid w:val="006F59AC"/>
    <w:rsid w:val="006F6A3C"/>
    <w:rsid w:val="006F6C06"/>
    <w:rsid w:val="00700278"/>
    <w:rsid w:val="0070056E"/>
    <w:rsid w:val="007008BB"/>
    <w:rsid w:val="00700C89"/>
    <w:rsid w:val="00700EFF"/>
    <w:rsid w:val="00701BC1"/>
    <w:rsid w:val="0070384E"/>
    <w:rsid w:val="00703FB3"/>
    <w:rsid w:val="00705378"/>
    <w:rsid w:val="00705EE4"/>
    <w:rsid w:val="0070606D"/>
    <w:rsid w:val="007113FE"/>
    <w:rsid w:val="00711A69"/>
    <w:rsid w:val="007129D0"/>
    <w:rsid w:val="00715FB0"/>
    <w:rsid w:val="00715FF7"/>
    <w:rsid w:val="00717B23"/>
    <w:rsid w:val="00720390"/>
    <w:rsid w:val="00720F7E"/>
    <w:rsid w:val="00724DA2"/>
    <w:rsid w:val="007257B9"/>
    <w:rsid w:val="0072662D"/>
    <w:rsid w:val="00730ECC"/>
    <w:rsid w:val="007312F2"/>
    <w:rsid w:val="00731826"/>
    <w:rsid w:val="00732644"/>
    <w:rsid w:val="007337EE"/>
    <w:rsid w:val="00734213"/>
    <w:rsid w:val="00734B71"/>
    <w:rsid w:val="0074075F"/>
    <w:rsid w:val="00743067"/>
    <w:rsid w:val="00744175"/>
    <w:rsid w:val="0074679B"/>
    <w:rsid w:val="00746C65"/>
    <w:rsid w:val="00746EFA"/>
    <w:rsid w:val="00747EAC"/>
    <w:rsid w:val="00750E2E"/>
    <w:rsid w:val="007513BB"/>
    <w:rsid w:val="007530C3"/>
    <w:rsid w:val="007537F7"/>
    <w:rsid w:val="00755E3B"/>
    <w:rsid w:val="007571EE"/>
    <w:rsid w:val="00760807"/>
    <w:rsid w:val="007646A4"/>
    <w:rsid w:val="0076739E"/>
    <w:rsid w:val="00770930"/>
    <w:rsid w:val="007709D6"/>
    <w:rsid w:val="00770DF5"/>
    <w:rsid w:val="0077181A"/>
    <w:rsid w:val="00772FC1"/>
    <w:rsid w:val="00775A6E"/>
    <w:rsid w:val="00775DF0"/>
    <w:rsid w:val="0077745E"/>
    <w:rsid w:val="00777840"/>
    <w:rsid w:val="00780106"/>
    <w:rsid w:val="00780C2C"/>
    <w:rsid w:val="0078421F"/>
    <w:rsid w:val="00784570"/>
    <w:rsid w:val="00790C90"/>
    <w:rsid w:val="00791E9A"/>
    <w:rsid w:val="00791ECF"/>
    <w:rsid w:val="0079290D"/>
    <w:rsid w:val="00794E01"/>
    <w:rsid w:val="007960B2"/>
    <w:rsid w:val="0079653D"/>
    <w:rsid w:val="00797615"/>
    <w:rsid w:val="007A0B6D"/>
    <w:rsid w:val="007B0243"/>
    <w:rsid w:val="007B2D57"/>
    <w:rsid w:val="007B3F19"/>
    <w:rsid w:val="007B7487"/>
    <w:rsid w:val="007C062A"/>
    <w:rsid w:val="007C3C3C"/>
    <w:rsid w:val="007C4280"/>
    <w:rsid w:val="007C4911"/>
    <w:rsid w:val="007C54A1"/>
    <w:rsid w:val="007C6D6A"/>
    <w:rsid w:val="007C7035"/>
    <w:rsid w:val="007D0AAA"/>
    <w:rsid w:val="007D14E8"/>
    <w:rsid w:val="007D28F1"/>
    <w:rsid w:val="007D67AF"/>
    <w:rsid w:val="007D6C66"/>
    <w:rsid w:val="007D6E7C"/>
    <w:rsid w:val="007D71D2"/>
    <w:rsid w:val="007E051B"/>
    <w:rsid w:val="007E1B40"/>
    <w:rsid w:val="007E227E"/>
    <w:rsid w:val="007E228E"/>
    <w:rsid w:val="007E3588"/>
    <w:rsid w:val="007E3647"/>
    <w:rsid w:val="007E3964"/>
    <w:rsid w:val="007E44BB"/>
    <w:rsid w:val="007F6450"/>
    <w:rsid w:val="00802CAB"/>
    <w:rsid w:val="00803AB2"/>
    <w:rsid w:val="00805527"/>
    <w:rsid w:val="00810F95"/>
    <w:rsid w:val="0081321A"/>
    <w:rsid w:val="00813E1B"/>
    <w:rsid w:val="00815939"/>
    <w:rsid w:val="00817051"/>
    <w:rsid w:val="00817B74"/>
    <w:rsid w:val="0082155B"/>
    <w:rsid w:val="00822275"/>
    <w:rsid w:val="0082656C"/>
    <w:rsid w:val="00826CDD"/>
    <w:rsid w:val="008302FA"/>
    <w:rsid w:val="00830913"/>
    <w:rsid w:val="00830F84"/>
    <w:rsid w:val="008323C9"/>
    <w:rsid w:val="00832676"/>
    <w:rsid w:val="00832725"/>
    <w:rsid w:val="0083272F"/>
    <w:rsid w:val="00834311"/>
    <w:rsid w:val="00837C69"/>
    <w:rsid w:val="00841463"/>
    <w:rsid w:val="00845C08"/>
    <w:rsid w:val="00845EA3"/>
    <w:rsid w:val="0084649A"/>
    <w:rsid w:val="00846BAA"/>
    <w:rsid w:val="00850173"/>
    <w:rsid w:val="00855DA7"/>
    <w:rsid w:val="00856928"/>
    <w:rsid w:val="00856F85"/>
    <w:rsid w:val="00857DC2"/>
    <w:rsid w:val="00857E45"/>
    <w:rsid w:val="0086040A"/>
    <w:rsid w:val="008604C0"/>
    <w:rsid w:val="0086059D"/>
    <w:rsid w:val="00862A4F"/>
    <w:rsid w:val="008636FE"/>
    <w:rsid w:val="0086501B"/>
    <w:rsid w:val="008665A5"/>
    <w:rsid w:val="00866F9C"/>
    <w:rsid w:val="00867AD1"/>
    <w:rsid w:val="008708C0"/>
    <w:rsid w:val="00873856"/>
    <w:rsid w:val="00873DA7"/>
    <w:rsid w:val="00875043"/>
    <w:rsid w:val="0088037D"/>
    <w:rsid w:val="0088075C"/>
    <w:rsid w:val="00880FDD"/>
    <w:rsid w:val="00881B64"/>
    <w:rsid w:val="00881EB6"/>
    <w:rsid w:val="00882951"/>
    <w:rsid w:val="00883C15"/>
    <w:rsid w:val="00885482"/>
    <w:rsid w:val="00885C9E"/>
    <w:rsid w:val="00885D66"/>
    <w:rsid w:val="00891F62"/>
    <w:rsid w:val="008949EA"/>
    <w:rsid w:val="00895E47"/>
    <w:rsid w:val="008970DA"/>
    <w:rsid w:val="00897198"/>
    <w:rsid w:val="008A1A49"/>
    <w:rsid w:val="008A3602"/>
    <w:rsid w:val="008A3BE7"/>
    <w:rsid w:val="008A4166"/>
    <w:rsid w:val="008A466F"/>
    <w:rsid w:val="008A6BC0"/>
    <w:rsid w:val="008B022D"/>
    <w:rsid w:val="008B0B2B"/>
    <w:rsid w:val="008B0F02"/>
    <w:rsid w:val="008B1B1F"/>
    <w:rsid w:val="008B1C0E"/>
    <w:rsid w:val="008B2173"/>
    <w:rsid w:val="008B52DE"/>
    <w:rsid w:val="008B5D7F"/>
    <w:rsid w:val="008C0A6B"/>
    <w:rsid w:val="008C0B01"/>
    <w:rsid w:val="008C4152"/>
    <w:rsid w:val="008C7B6F"/>
    <w:rsid w:val="008D01AA"/>
    <w:rsid w:val="008D0B24"/>
    <w:rsid w:val="008D0BB0"/>
    <w:rsid w:val="008D1F03"/>
    <w:rsid w:val="008D2BA7"/>
    <w:rsid w:val="008D3FD7"/>
    <w:rsid w:val="008D5E8A"/>
    <w:rsid w:val="008D7C36"/>
    <w:rsid w:val="008E0ADA"/>
    <w:rsid w:val="008E1414"/>
    <w:rsid w:val="008E14F1"/>
    <w:rsid w:val="008E157B"/>
    <w:rsid w:val="008E1C8A"/>
    <w:rsid w:val="008E23FE"/>
    <w:rsid w:val="008E323B"/>
    <w:rsid w:val="008E4839"/>
    <w:rsid w:val="008E49C5"/>
    <w:rsid w:val="008E5A92"/>
    <w:rsid w:val="008E7875"/>
    <w:rsid w:val="008E7A5F"/>
    <w:rsid w:val="008F199A"/>
    <w:rsid w:val="008F24D1"/>
    <w:rsid w:val="008F724B"/>
    <w:rsid w:val="008F7F1C"/>
    <w:rsid w:val="008F7F7F"/>
    <w:rsid w:val="009027B9"/>
    <w:rsid w:val="00904D31"/>
    <w:rsid w:val="00905007"/>
    <w:rsid w:val="00905C59"/>
    <w:rsid w:val="00906B18"/>
    <w:rsid w:val="00907A09"/>
    <w:rsid w:val="00907CAF"/>
    <w:rsid w:val="00911362"/>
    <w:rsid w:val="00912EEA"/>
    <w:rsid w:val="00914C50"/>
    <w:rsid w:val="009164E1"/>
    <w:rsid w:val="00917239"/>
    <w:rsid w:val="0092015F"/>
    <w:rsid w:val="00922434"/>
    <w:rsid w:val="00924E8A"/>
    <w:rsid w:val="009256BB"/>
    <w:rsid w:val="00925F21"/>
    <w:rsid w:val="0092685C"/>
    <w:rsid w:val="009273B6"/>
    <w:rsid w:val="009273CD"/>
    <w:rsid w:val="00927EFF"/>
    <w:rsid w:val="009306B0"/>
    <w:rsid w:val="0093224F"/>
    <w:rsid w:val="00932E90"/>
    <w:rsid w:val="009369C1"/>
    <w:rsid w:val="00936D7A"/>
    <w:rsid w:val="0094081D"/>
    <w:rsid w:val="0094722E"/>
    <w:rsid w:val="00952617"/>
    <w:rsid w:val="00952CD1"/>
    <w:rsid w:val="00953F33"/>
    <w:rsid w:val="00954A9E"/>
    <w:rsid w:val="00957DCE"/>
    <w:rsid w:val="009605AA"/>
    <w:rsid w:val="00962F23"/>
    <w:rsid w:val="00963687"/>
    <w:rsid w:val="00963719"/>
    <w:rsid w:val="00963964"/>
    <w:rsid w:val="00964959"/>
    <w:rsid w:val="009653F6"/>
    <w:rsid w:val="009654E3"/>
    <w:rsid w:val="00966C00"/>
    <w:rsid w:val="009671C2"/>
    <w:rsid w:val="0096744C"/>
    <w:rsid w:val="009711C7"/>
    <w:rsid w:val="00971961"/>
    <w:rsid w:val="009745C3"/>
    <w:rsid w:val="00975515"/>
    <w:rsid w:val="009756D5"/>
    <w:rsid w:val="009777E3"/>
    <w:rsid w:val="00980CEC"/>
    <w:rsid w:val="0098385D"/>
    <w:rsid w:val="00984DFD"/>
    <w:rsid w:val="0098596D"/>
    <w:rsid w:val="00985FC6"/>
    <w:rsid w:val="00986A40"/>
    <w:rsid w:val="00987AA6"/>
    <w:rsid w:val="0099030B"/>
    <w:rsid w:val="00990DF1"/>
    <w:rsid w:val="009921CA"/>
    <w:rsid w:val="009945C7"/>
    <w:rsid w:val="00995524"/>
    <w:rsid w:val="00995D9A"/>
    <w:rsid w:val="00996263"/>
    <w:rsid w:val="009966CE"/>
    <w:rsid w:val="009A0427"/>
    <w:rsid w:val="009A07BF"/>
    <w:rsid w:val="009A0890"/>
    <w:rsid w:val="009A0C8B"/>
    <w:rsid w:val="009A0E19"/>
    <w:rsid w:val="009A1999"/>
    <w:rsid w:val="009A1B6D"/>
    <w:rsid w:val="009A1D8E"/>
    <w:rsid w:val="009A2BA0"/>
    <w:rsid w:val="009A4664"/>
    <w:rsid w:val="009A5EB1"/>
    <w:rsid w:val="009A72A6"/>
    <w:rsid w:val="009A77EF"/>
    <w:rsid w:val="009A7ECC"/>
    <w:rsid w:val="009B1801"/>
    <w:rsid w:val="009B2F77"/>
    <w:rsid w:val="009B3B30"/>
    <w:rsid w:val="009B66CF"/>
    <w:rsid w:val="009B710B"/>
    <w:rsid w:val="009C3857"/>
    <w:rsid w:val="009C3D32"/>
    <w:rsid w:val="009C413F"/>
    <w:rsid w:val="009D03A7"/>
    <w:rsid w:val="009D0C13"/>
    <w:rsid w:val="009D6032"/>
    <w:rsid w:val="009D6772"/>
    <w:rsid w:val="009D748D"/>
    <w:rsid w:val="009E1A77"/>
    <w:rsid w:val="009E234C"/>
    <w:rsid w:val="009E25F6"/>
    <w:rsid w:val="009E3B42"/>
    <w:rsid w:val="009E5E13"/>
    <w:rsid w:val="009E5FE4"/>
    <w:rsid w:val="009E7660"/>
    <w:rsid w:val="009F0845"/>
    <w:rsid w:val="009F2378"/>
    <w:rsid w:val="009F29BF"/>
    <w:rsid w:val="009F2FB6"/>
    <w:rsid w:val="009F38F6"/>
    <w:rsid w:val="009F630F"/>
    <w:rsid w:val="00A00A5F"/>
    <w:rsid w:val="00A0116B"/>
    <w:rsid w:val="00A0142A"/>
    <w:rsid w:val="00A016F6"/>
    <w:rsid w:val="00A01793"/>
    <w:rsid w:val="00A01CA1"/>
    <w:rsid w:val="00A01F36"/>
    <w:rsid w:val="00A01FCE"/>
    <w:rsid w:val="00A0667E"/>
    <w:rsid w:val="00A07EA5"/>
    <w:rsid w:val="00A10E3C"/>
    <w:rsid w:val="00A147AB"/>
    <w:rsid w:val="00A16F1C"/>
    <w:rsid w:val="00A171A0"/>
    <w:rsid w:val="00A1778A"/>
    <w:rsid w:val="00A21416"/>
    <w:rsid w:val="00A227D7"/>
    <w:rsid w:val="00A25290"/>
    <w:rsid w:val="00A31DEE"/>
    <w:rsid w:val="00A32BA7"/>
    <w:rsid w:val="00A36B02"/>
    <w:rsid w:val="00A40014"/>
    <w:rsid w:val="00A41666"/>
    <w:rsid w:val="00A42AA7"/>
    <w:rsid w:val="00A43420"/>
    <w:rsid w:val="00A43A64"/>
    <w:rsid w:val="00A4598A"/>
    <w:rsid w:val="00A465CA"/>
    <w:rsid w:val="00A50433"/>
    <w:rsid w:val="00A52833"/>
    <w:rsid w:val="00A54A2F"/>
    <w:rsid w:val="00A54DE0"/>
    <w:rsid w:val="00A567AC"/>
    <w:rsid w:val="00A56FC3"/>
    <w:rsid w:val="00A57A65"/>
    <w:rsid w:val="00A57BF3"/>
    <w:rsid w:val="00A57F56"/>
    <w:rsid w:val="00A6124F"/>
    <w:rsid w:val="00A618C4"/>
    <w:rsid w:val="00A626BA"/>
    <w:rsid w:val="00A6293E"/>
    <w:rsid w:val="00A635B1"/>
    <w:rsid w:val="00A643BE"/>
    <w:rsid w:val="00A65F8E"/>
    <w:rsid w:val="00A6705B"/>
    <w:rsid w:val="00A70647"/>
    <w:rsid w:val="00A70A57"/>
    <w:rsid w:val="00A70F53"/>
    <w:rsid w:val="00A7161A"/>
    <w:rsid w:val="00A73133"/>
    <w:rsid w:val="00A73252"/>
    <w:rsid w:val="00A73D0C"/>
    <w:rsid w:val="00A73F0E"/>
    <w:rsid w:val="00A748EB"/>
    <w:rsid w:val="00A74EAA"/>
    <w:rsid w:val="00A750B9"/>
    <w:rsid w:val="00A75897"/>
    <w:rsid w:val="00A77F9B"/>
    <w:rsid w:val="00A82CD9"/>
    <w:rsid w:val="00A83A1C"/>
    <w:rsid w:val="00A8496E"/>
    <w:rsid w:val="00A8639E"/>
    <w:rsid w:val="00A9391B"/>
    <w:rsid w:val="00A93CF8"/>
    <w:rsid w:val="00A94557"/>
    <w:rsid w:val="00A94F77"/>
    <w:rsid w:val="00A9562F"/>
    <w:rsid w:val="00A979E2"/>
    <w:rsid w:val="00A97BB0"/>
    <w:rsid w:val="00AA0B43"/>
    <w:rsid w:val="00AA3DEC"/>
    <w:rsid w:val="00AA6250"/>
    <w:rsid w:val="00AA7421"/>
    <w:rsid w:val="00AB2882"/>
    <w:rsid w:val="00AB2B2E"/>
    <w:rsid w:val="00AB3D46"/>
    <w:rsid w:val="00AB58CC"/>
    <w:rsid w:val="00AB5C50"/>
    <w:rsid w:val="00AB5E5E"/>
    <w:rsid w:val="00AB6325"/>
    <w:rsid w:val="00AB734A"/>
    <w:rsid w:val="00AB794D"/>
    <w:rsid w:val="00AC0855"/>
    <w:rsid w:val="00AC0AA1"/>
    <w:rsid w:val="00AC182A"/>
    <w:rsid w:val="00AC3896"/>
    <w:rsid w:val="00AC3BBD"/>
    <w:rsid w:val="00AC58C9"/>
    <w:rsid w:val="00AC68DA"/>
    <w:rsid w:val="00AC6FE6"/>
    <w:rsid w:val="00AD1BAE"/>
    <w:rsid w:val="00AD1C9D"/>
    <w:rsid w:val="00AD2902"/>
    <w:rsid w:val="00AD3199"/>
    <w:rsid w:val="00AD48BB"/>
    <w:rsid w:val="00AE0209"/>
    <w:rsid w:val="00AE0BBF"/>
    <w:rsid w:val="00AE2104"/>
    <w:rsid w:val="00AE30E3"/>
    <w:rsid w:val="00AE7B01"/>
    <w:rsid w:val="00AF46CA"/>
    <w:rsid w:val="00AF58B7"/>
    <w:rsid w:val="00B0326B"/>
    <w:rsid w:val="00B034F6"/>
    <w:rsid w:val="00B045CC"/>
    <w:rsid w:val="00B04A3C"/>
    <w:rsid w:val="00B052DA"/>
    <w:rsid w:val="00B06562"/>
    <w:rsid w:val="00B07E5A"/>
    <w:rsid w:val="00B11F61"/>
    <w:rsid w:val="00B1215E"/>
    <w:rsid w:val="00B138EA"/>
    <w:rsid w:val="00B1475B"/>
    <w:rsid w:val="00B16EFD"/>
    <w:rsid w:val="00B16FD0"/>
    <w:rsid w:val="00B20726"/>
    <w:rsid w:val="00B20969"/>
    <w:rsid w:val="00B2143C"/>
    <w:rsid w:val="00B22878"/>
    <w:rsid w:val="00B22F7C"/>
    <w:rsid w:val="00B26AAD"/>
    <w:rsid w:val="00B27F46"/>
    <w:rsid w:val="00B32E51"/>
    <w:rsid w:val="00B33040"/>
    <w:rsid w:val="00B33656"/>
    <w:rsid w:val="00B37E62"/>
    <w:rsid w:val="00B41B66"/>
    <w:rsid w:val="00B422C1"/>
    <w:rsid w:val="00B44854"/>
    <w:rsid w:val="00B47AFB"/>
    <w:rsid w:val="00B5198C"/>
    <w:rsid w:val="00B5229E"/>
    <w:rsid w:val="00B53ED0"/>
    <w:rsid w:val="00B576CF"/>
    <w:rsid w:val="00B631C1"/>
    <w:rsid w:val="00B65CEC"/>
    <w:rsid w:val="00B65DA7"/>
    <w:rsid w:val="00B6674B"/>
    <w:rsid w:val="00B66916"/>
    <w:rsid w:val="00B708B8"/>
    <w:rsid w:val="00B7291C"/>
    <w:rsid w:val="00B77772"/>
    <w:rsid w:val="00B77981"/>
    <w:rsid w:val="00B81724"/>
    <w:rsid w:val="00B820C0"/>
    <w:rsid w:val="00B823BE"/>
    <w:rsid w:val="00B82F0A"/>
    <w:rsid w:val="00B84420"/>
    <w:rsid w:val="00B85C10"/>
    <w:rsid w:val="00B86BCB"/>
    <w:rsid w:val="00B90E3A"/>
    <w:rsid w:val="00B943AB"/>
    <w:rsid w:val="00B94565"/>
    <w:rsid w:val="00B9481B"/>
    <w:rsid w:val="00B95DEF"/>
    <w:rsid w:val="00B9768E"/>
    <w:rsid w:val="00BA143C"/>
    <w:rsid w:val="00BA1A49"/>
    <w:rsid w:val="00BA24B2"/>
    <w:rsid w:val="00BA5A45"/>
    <w:rsid w:val="00BA62C4"/>
    <w:rsid w:val="00BA6670"/>
    <w:rsid w:val="00BB0790"/>
    <w:rsid w:val="00BB0D40"/>
    <w:rsid w:val="00BB7ABD"/>
    <w:rsid w:val="00BC6287"/>
    <w:rsid w:val="00BC783A"/>
    <w:rsid w:val="00BD192C"/>
    <w:rsid w:val="00BD4224"/>
    <w:rsid w:val="00BD4707"/>
    <w:rsid w:val="00BD789B"/>
    <w:rsid w:val="00BE1DF5"/>
    <w:rsid w:val="00BE3042"/>
    <w:rsid w:val="00BE49F0"/>
    <w:rsid w:val="00BE5848"/>
    <w:rsid w:val="00BE5BD1"/>
    <w:rsid w:val="00BF2293"/>
    <w:rsid w:val="00BF28BC"/>
    <w:rsid w:val="00BF36AB"/>
    <w:rsid w:val="00BF3AD0"/>
    <w:rsid w:val="00BF3FCB"/>
    <w:rsid w:val="00BF61FB"/>
    <w:rsid w:val="00BF6FF4"/>
    <w:rsid w:val="00C01D8D"/>
    <w:rsid w:val="00C03503"/>
    <w:rsid w:val="00C04A12"/>
    <w:rsid w:val="00C07503"/>
    <w:rsid w:val="00C2094A"/>
    <w:rsid w:val="00C2330C"/>
    <w:rsid w:val="00C248C2"/>
    <w:rsid w:val="00C249F6"/>
    <w:rsid w:val="00C25325"/>
    <w:rsid w:val="00C2636B"/>
    <w:rsid w:val="00C318D9"/>
    <w:rsid w:val="00C3342E"/>
    <w:rsid w:val="00C3421B"/>
    <w:rsid w:val="00C36151"/>
    <w:rsid w:val="00C362A3"/>
    <w:rsid w:val="00C36D9A"/>
    <w:rsid w:val="00C3767C"/>
    <w:rsid w:val="00C37EFA"/>
    <w:rsid w:val="00C403A9"/>
    <w:rsid w:val="00C40FFA"/>
    <w:rsid w:val="00C41145"/>
    <w:rsid w:val="00C42284"/>
    <w:rsid w:val="00C422F6"/>
    <w:rsid w:val="00C43E52"/>
    <w:rsid w:val="00C448A1"/>
    <w:rsid w:val="00C45C67"/>
    <w:rsid w:val="00C47695"/>
    <w:rsid w:val="00C50C10"/>
    <w:rsid w:val="00C5163A"/>
    <w:rsid w:val="00C51F94"/>
    <w:rsid w:val="00C526FC"/>
    <w:rsid w:val="00C54A6A"/>
    <w:rsid w:val="00C66AC0"/>
    <w:rsid w:val="00C66B03"/>
    <w:rsid w:val="00C66E8F"/>
    <w:rsid w:val="00C70115"/>
    <w:rsid w:val="00C709DF"/>
    <w:rsid w:val="00C71C66"/>
    <w:rsid w:val="00C73CD9"/>
    <w:rsid w:val="00C75DE1"/>
    <w:rsid w:val="00C76B2F"/>
    <w:rsid w:val="00C80CA1"/>
    <w:rsid w:val="00C86AB6"/>
    <w:rsid w:val="00C94F65"/>
    <w:rsid w:val="00C95B07"/>
    <w:rsid w:val="00C97A24"/>
    <w:rsid w:val="00C97C21"/>
    <w:rsid w:val="00CA01BA"/>
    <w:rsid w:val="00CA09B2"/>
    <w:rsid w:val="00CA1F82"/>
    <w:rsid w:val="00CA4587"/>
    <w:rsid w:val="00CA5B3B"/>
    <w:rsid w:val="00CA6599"/>
    <w:rsid w:val="00CB0359"/>
    <w:rsid w:val="00CB0EAE"/>
    <w:rsid w:val="00CB1170"/>
    <w:rsid w:val="00CB165C"/>
    <w:rsid w:val="00CB30FC"/>
    <w:rsid w:val="00CB609F"/>
    <w:rsid w:val="00CB6F52"/>
    <w:rsid w:val="00CB74E1"/>
    <w:rsid w:val="00CB774E"/>
    <w:rsid w:val="00CC02D1"/>
    <w:rsid w:val="00CC375C"/>
    <w:rsid w:val="00CC3C1B"/>
    <w:rsid w:val="00CC7701"/>
    <w:rsid w:val="00CC77B9"/>
    <w:rsid w:val="00CC79AF"/>
    <w:rsid w:val="00CD0844"/>
    <w:rsid w:val="00CD27E2"/>
    <w:rsid w:val="00CD30D4"/>
    <w:rsid w:val="00CD363D"/>
    <w:rsid w:val="00CD7872"/>
    <w:rsid w:val="00CE0B4D"/>
    <w:rsid w:val="00CE1604"/>
    <w:rsid w:val="00CE318E"/>
    <w:rsid w:val="00CE3A2A"/>
    <w:rsid w:val="00CE3A85"/>
    <w:rsid w:val="00CE5230"/>
    <w:rsid w:val="00CE674C"/>
    <w:rsid w:val="00CE678E"/>
    <w:rsid w:val="00CF14D8"/>
    <w:rsid w:val="00CF2729"/>
    <w:rsid w:val="00CF3702"/>
    <w:rsid w:val="00CF38F1"/>
    <w:rsid w:val="00CF3AF8"/>
    <w:rsid w:val="00CF5206"/>
    <w:rsid w:val="00CF59C9"/>
    <w:rsid w:val="00CF7918"/>
    <w:rsid w:val="00CF7A74"/>
    <w:rsid w:val="00D023F8"/>
    <w:rsid w:val="00D057F4"/>
    <w:rsid w:val="00D05D6F"/>
    <w:rsid w:val="00D07D52"/>
    <w:rsid w:val="00D12A69"/>
    <w:rsid w:val="00D13995"/>
    <w:rsid w:val="00D13E0B"/>
    <w:rsid w:val="00D16103"/>
    <w:rsid w:val="00D167F3"/>
    <w:rsid w:val="00D24A95"/>
    <w:rsid w:val="00D320A9"/>
    <w:rsid w:val="00D359F2"/>
    <w:rsid w:val="00D37B3B"/>
    <w:rsid w:val="00D42588"/>
    <w:rsid w:val="00D431EA"/>
    <w:rsid w:val="00D43DCA"/>
    <w:rsid w:val="00D4410E"/>
    <w:rsid w:val="00D44BB5"/>
    <w:rsid w:val="00D47A01"/>
    <w:rsid w:val="00D47BCF"/>
    <w:rsid w:val="00D5068B"/>
    <w:rsid w:val="00D51D90"/>
    <w:rsid w:val="00D523E9"/>
    <w:rsid w:val="00D52B0E"/>
    <w:rsid w:val="00D52B60"/>
    <w:rsid w:val="00D52BE7"/>
    <w:rsid w:val="00D55782"/>
    <w:rsid w:val="00D55CCB"/>
    <w:rsid w:val="00D56906"/>
    <w:rsid w:val="00D618FD"/>
    <w:rsid w:val="00D632BB"/>
    <w:rsid w:val="00D6407C"/>
    <w:rsid w:val="00D64AE1"/>
    <w:rsid w:val="00D66CDD"/>
    <w:rsid w:val="00D67C74"/>
    <w:rsid w:val="00D710D9"/>
    <w:rsid w:val="00D7250D"/>
    <w:rsid w:val="00D767C7"/>
    <w:rsid w:val="00D76ADE"/>
    <w:rsid w:val="00D77E0D"/>
    <w:rsid w:val="00D77EFD"/>
    <w:rsid w:val="00D82707"/>
    <w:rsid w:val="00D829D0"/>
    <w:rsid w:val="00D83638"/>
    <w:rsid w:val="00D8457C"/>
    <w:rsid w:val="00D847CC"/>
    <w:rsid w:val="00D92B46"/>
    <w:rsid w:val="00D93658"/>
    <w:rsid w:val="00D939AB"/>
    <w:rsid w:val="00DA0250"/>
    <w:rsid w:val="00DA27A5"/>
    <w:rsid w:val="00DA27AA"/>
    <w:rsid w:val="00DA2FC0"/>
    <w:rsid w:val="00DA4806"/>
    <w:rsid w:val="00DA50EE"/>
    <w:rsid w:val="00DA57E6"/>
    <w:rsid w:val="00DA6853"/>
    <w:rsid w:val="00DA6CFD"/>
    <w:rsid w:val="00DB0442"/>
    <w:rsid w:val="00DB42C4"/>
    <w:rsid w:val="00DB520E"/>
    <w:rsid w:val="00DB584E"/>
    <w:rsid w:val="00DB5C37"/>
    <w:rsid w:val="00DB5E1D"/>
    <w:rsid w:val="00DB6544"/>
    <w:rsid w:val="00DC21E5"/>
    <w:rsid w:val="00DC25FD"/>
    <w:rsid w:val="00DC538E"/>
    <w:rsid w:val="00DC5A4A"/>
    <w:rsid w:val="00DC5C99"/>
    <w:rsid w:val="00DC66C7"/>
    <w:rsid w:val="00DC7D5C"/>
    <w:rsid w:val="00DD0E58"/>
    <w:rsid w:val="00DD1536"/>
    <w:rsid w:val="00DD1C79"/>
    <w:rsid w:val="00DD20D0"/>
    <w:rsid w:val="00DD2A45"/>
    <w:rsid w:val="00DD2B42"/>
    <w:rsid w:val="00DD7574"/>
    <w:rsid w:val="00DE054C"/>
    <w:rsid w:val="00DE0562"/>
    <w:rsid w:val="00DE09BC"/>
    <w:rsid w:val="00DE1FCD"/>
    <w:rsid w:val="00DF0863"/>
    <w:rsid w:val="00DF1310"/>
    <w:rsid w:val="00DF6985"/>
    <w:rsid w:val="00DF744D"/>
    <w:rsid w:val="00E00532"/>
    <w:rsid w:val="00E025A5"/>
    <w:rsid w:val="00E07256"/>
    <w:rsid w:val="00E07B74"/>
    <w:rsid w:val="00E110A9"/>
    <w:rsid w:val="00E1175C"/>
    <w:rsid w:val="00E12080"/>
    <w:rsid w:val="00E148CF"/>
    <w:rsid w:val="00E151D1"/>
    <w:rsid w:val="00E17BB5"/>
    <w:rsid w:val="00E21147"/>
    <w:rsid w:val="00E21E07"/>
    <w:rsid w:val="00E220D5"/>
    <w:rsid w:val="00E226B9"/>
    <w:rsid w:val="00E27804"/>
    <w:rsid w:val="00E30BCC"/>
    <w:rsid w:val="00E359CF"/>
    <w:rsid w:val="00E3608A"/>
    <w:rsid w:val="00E361CC"/>
    <w:rsid w:val="00E4024F"/>
    <w:rsid w:val="00E412CD"/>
    <w:rsid w:val="00E41399"/>
    <w:rsid w:val="00E416E7"/>
    <w:rsid w:val="00E454EB"/>
    <w:rsid w:val="00E45D9B"/>
    <w:rsid w:val="00E46AAC"/>
    <w:rsid w:val="00E51408"/>
    <w:rsid w:val="00E524EA"/>
    <w:rsid w:val="00E5254D"/>
    <w:rsid w:val="00E52D76"/>
    <w:rsid w:val="00E5398D"/>
    <w:rsid w:val="00E53FFF"/>
    <w:rsid w:val="00E56FF0"/>
    <w:rsid w:val="00E57EE9"/>
    <w:rsid w:val="00E61BC6"/>
    <w:rsid w:val="00E61C89"/>
    <w:rsid w:val="00E62351"/>
    <w:rsid w:val="00E630B8"/>
    <w:rsid w:val="00E6400A"/>
    <w:rsid w:val="00E646EC"/>
    <w:rsid w:val="00E649D8"/>
    <w:rsid w:val="00E654A7"/>
    <w:rsid w:val="00E708CD"/>
    <w:rsid w:val="00E71FDE"/>
    <w:rsid w:val="00E72B4F"/>
    <w:rsid w:val="00E738E5"/>
    <w:rsid w:val="00E7428C"/>
    <w:rsid w:val="00E7689A"/>
    <w:rsid w:val="00E81C9A"/>
    <w:rsid w:val="00E84336"/>
    <w:rsid w:val="00E844F3"/>
    <w:rsid w:val="00E87520"/>
    <w:rsid w:val="00E90341"/>
    <w:rsid w:val="00E9095C"/>
    <w:rsid w:val="00E91F0F"/>
    <w:rsid w:val="00E92D31"/>
    <w:rsid w:val="00E96249"/>
    <w:rsid w:val="00E971C1"/>
    <w:rsid w:val="00E973A0"/>
    <w:rsid w:val="00EA0A12"/>
    <w:rsid w:val="00EA175E"/>
    <w:rsid w:val="00EA2CFC"/>
    <w:rsid w:val="00EA2DEC"/>
    <w:rsid w:val="00EA3ADB"/>
    <w:rsid w:val="00EA456E"/>
    <w:rsid w:val="00EA5578"/>
    <w:rsid w:val="00EA7856"/>
    <w:rsid w:val="00EA7DFE"/>
    <w:rsid w:val="00EB02A9"/>
    <w:rsid w:val="00EB1963"/>
    <w:rsid w:val="00EB2E1B"/>
    <w:rsid w:val="00EB3209"/>
    <w:rsid w:val="00EB3735"/>
    <w:rsid w:val="00EB75BD"/>
    <w:rsid w:val="00EB75E6"/>
    <w:rsid w:val="00EB7F9D"/>
    <w:rsid w:val="00EC0369"/>
    <w:rsid w:val="00EC2C05"/>
    <w:rsid w:val="00EC3BB8"/>
    <w:rsid w:val="00EC429F"/>
    <w:rsid w:val="00EC4922"/>
    <w:rsid w:val="00EC5E65"/>
    <w:rsid w:val="00EC624E"/>
    <w:rsid w:val="00EC68F7"/>
    <w:rsid w:val="00EC72B1"/>
    <w:rsid w:val="00ED0A12"/>
    <w:rsid w:val="00ED17FF"/>
    <w:rsid w:val="00ED71DF"/>
    <w:rsid w:val="00EE0266"/>
    <w:rsid w:val="00EE1EEB"/>
    <w:rsid w:val="00EE2C6C"/>
    <w:rsid w:val="00EE431A"/>
    <w:rsid w:val="00EE4D70"/>
    <w:rsid w:val="00EE5F89"/>
    <w:rsid w:val="00EF13B1"/>
    <w:rsid w:val="00EF1DB7"/>
    <w:rsid w:val="00EF492B"/>
    <w:rsid w:val="00EF49B9"/>
    <w:rsid w:val="00EF5B19"/>
    <w:rsid w:val="00EF6C1A"/>
    <w:rsid w:val="00F0089B"/>
    <w:rsid w:val="00F025F2"/>
    <w:rsid w:val="00F03650"/>
    <w:rsid w:val="00F05A82"/>
    <w:rsid w:val="00F06683"/>
    <w:rsid w:val="00F11246"/>
    <w:rsid w:val="00F11825"/>
    <w:rsid w:val="00F127AD"/>
    <w:rsid w:val="00F15634"/>
    <w:rsid w:val="00F20281"/>
    <w:rsid w:val="00F2202A"/>
    <w:rsid w:val="00F2297E"/>
    <w:rsid w:val="00F22BDA"/>
    <w:rsid w:val="00F263AB"/>
    <w:rsid w:val="00F3097D"/>
    <w:rsid w:val="00F312B8"/>
    <w:rsid w:val="00F3171A"/>
    <w:rsid w:val="00F31B8E"/>
    <w:rsid w:val="00F3234C"/>
    <w:rsid w:val="00F32916"/>
    <w:rsid w:val="00F34AA8"/>
    <w:rsid w:val="00F34C29"/>
    <w:rsid w:val="00F35B4A"/>
    <w:rsid w:val="00F36A3C"/>
    <w:rsid w:val="00F36DBC"/>
    <w:rsid w:val="00F40369"/>
    <w:rsid w:val="00F40F54"/>
    <w:rsid w:val="00F42150"/>
    <w:rsid w:val="00F43891"/>
    <w:rsid w:val="00F438DB"/>
    <w:rsid w:val="00F43AD9"/>
    <w:rsid w:val="00F44B67"/>
    <w:rsid w:val="00F4664F"/>
    <w:rsid w:val="00F46CC1"/>
    <w:rsid w:val="00F50936"/>
    <w:rsid w:val="00F52404"/>
    <w:rsid w:val="00F54D48"/>
    <w:rsid w:val="00F55031"/>
    <w:rsid w:val="00F5619E"/>
    <w:rsid w:val="00F57AE6"/>
    <w:rsid w:val="00F60092"/>
    <w:rsid w:val="00F605D3"/>
    <w:rsid w:val="00F63FA1"/>
    <w:rsid w:val="00F64CFA"/>
    <w:rsid w:val="00F65BDE"/>
    <w:rsid w:val="00F70DF4"/>
    <w:rsid w:val="00F7153D"/>
    <w:rsid w:val="00F72430"/>
    <w:rsid w:val="00F76AFB"/>
    <w:rsid w:val="00F7791A"/>
    <w:rsid w:val="00F779CC"/>
    <w:rsid w:val="00F779E4"/>
    <w:rsid w:val="00F81002"/>
    <w:rsid w:val="00F83E5C"/>
    <w:rsid w:val="00F8515F"/>
    <w:rsid w:val="00F86794"/>
    <w:rsid w:val="00F87CC6"/>
    <w:rsid w:val="00F901CE"/>
    <w:rsid w:val="00F90476"/>
    <w:rsid w:val="00F90677"/>
    <w:rsid w:val="00F916EA"/>
    <w:rsid w:val="00F92696"/>
    <w:rsid w:val="00F92771"/>
    <w:rsid w:val="00F92891"/>
    <w:rsid w:val="00F93B4F"/>
    <w:rsid w:val="00F955F4"/>
    <w:rsid w:val="00F96772"/>
    <w:rsid w:val="00F96D37"/>
    <w:rsid w:val="00F97B70"/>
    <w:rsid w:val="00FA0754"/>
    <w:rsid w:val="00FA67E9"/>
    <w:rsid w:val="00FA707E"/>
    <w:rsid w:val="00FB0617"/>
    <w:rsid w:val="00FB24B8"/>
    <w:rsid w:val="00FB2A25"/>
    <w:rsid w:val="00FB3DDF"/>
    <w:rsid w:val="00FB3E93"/>
    <w:rsid w:val="00FB4EC5"/>
    <w:rsid w:val="00FB7054"/>
    <w:rsid w:val="00FB726E"/>
    <w:rsid w:val="00FC0477"/>
    <w:rsid w:val="00FC16FC"/>
    <w:rsid w:val="00FC2666"/>
    <w:rsid w:val="00FC2756"/>
    <w:rsid w:val="00FC3387"/>
    <w:rsid w:val="00FC650A"/>
    <w:rsid w:val="00FC69BE"/>
    <w:rsid w:val="00FC7531"/>
    <w:rsid w:val="00FD21AC"/>
    <w:rsid w:val="00FD71E1"/>
    <w:rsid w:val="00FD767D"/>
    <w:rsid w:val="00FD7FA0"/>
    <w:rsid w:val="00FE06B8"/>
    <w:rsid w:val="00FE296D"/>
    <w:rsid w:val="00FE4204"/>
    <w:rsid w:val="00FE4345"/>
    <w:rsid w:val="00FE66C2"/>
    <w:rsid w:val="00FF11AB"/>
    <w:rsid w:val="00FF2291"/>
    <w:rsid w:val="00FF285C"/>
    <w:rsid w:val="00FF29B1"/>
    <w:rsid w:val="00FF4460"/>
    <w:rsid w:val="00FF52D3"/>
    <w:rsid w:val="00FF6C36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436F"/>
  <w15:chartTrackingRefBased/>
  <w15:docId w15:val="{6397B0C1-15DC-46CA-AE32-BFB7BAD7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a-G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E6"/>
    <w:pPr>
      <w:spacing w:after="12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1793"/>
    <w:pPr>
      <w:ind w:left="720"/>
      <w:contextualSpacing/>
    </w:pPr>
  </w:style>
  <w:style w:type="table" w:styleId="TableGrid">
    <w:name w:val="Table Grid"/>
    <w:basedOn w:val="TableNormal"/>
    <w:uiPriority w:val="39"/>
    <w:rsid w:val="0007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2A1605"/>
  </w:style>
  <w:style w:type="paragraph" w:styleId="Header">
    <w:name w:val="header"/>
    <w:basedOn w:val="Normal"/>
    <w:link w:val="HeaderChar"/>
    <w:uiPriority w:val="99"/>
    <w:unhideWhenUsed/>
    <w:rsid w:val="002C67B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67B3"/>
  </w:style>
  <w:style w:type="paragraph" w:styleId="Footer">
    <w:name w:val="footer"/>
    <w:basedOn w:val="Normal"/>
    <w:link w:val="FooterChar"/>
    <w:uiPriority w:val="99"/>
    <w:unhideWhenUsed/>
    <w:rsid w:val="002C67B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67B3"/>
  </w:style>
  <w:style w:type="character" w:styleId="CommentReference">
    <w:name w:val="annotation reference"/>
    <w:basedOn w:val="DefaultParagraphFont"/>
    <w:uiPriority w:val="99"/>
    <w:semiHidden/>
    <w:unhideWhenUsed/>
    <w:rsid w:val="00F85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15F"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21092B"/>
    <w:pPr>
      <w:widowControl w:val="0"/>
      <w:autoSpaceDE w:val="0"/>
      <w:autoSpaceDN w:val="0"/>
      <w:spacing w:after="0" w:line="421" w:lineRule="exact"/>
      <w:ind w:left="1361"/>
    </w:pPr>
    <w:rPr>
      <w:rFonts w:asciiTheme="minorHAnsi" w:eastAsia="Sylfaen" w:hAnsiTheme="minorHAnsi" w:cs="Sylfaen"/>
      <w:b/>
      <w:bCs/>
      <w:kern w:val="0"/>
      <w:sz w:val="32"/>
      <w:szCs w:val="32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1092B"/>
    <w:rPr>
      <w:rFonts w:eastAsia="Sylfaen" w:cs="Sylfaen"/>
      <w:b/>
      <w:bCs/>
      <w:kern w:val="0"/>
      <w:sz w:val="32"/>
      <w:szCs w:val="32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rsid w:val="008E5A9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2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1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73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F68D-9C11-466B-ABC6-9FACB21A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Kiphiani</dc:creator>
  <cp:keywords/>
  <dc:description/>
  <cp:lastModifiedBy>Natia Ghachava</cp:lastModifiedBy>
  <cp:revision>7</cp:revision>
  <dcterms:created xsi:type="dcterms:W3CDTF">2024-02-26T08:29:00Z</dcterms:created>
  <dcterms:modified xsi:type="dcterms:W3CDTF">2025-09-27T13:01:00Z</dcterms:modified>
</cp:coreProperties>
</file>